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3A" w:rsidRDefault="00E4243A" w:rsidP="00E4243A">
      <w:pPr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ОБЩИНСКА ИЗБИРАТЕЛНА КОМИСИЯ</w:t>
      </w:r>
    </w:p>
    <w:p w:rsidR="00E4243A" w:rsidRDefault="00E4243A" w:rsidP="00E424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ЯКИМОВО,ОБЛАСТ МОНТАНА</w:t>
      </w:r>
    </w:p>
    <w:p w:rsidR="00E4243A" w:rsidRDefault="00E4243A" w:rsidP="00E4243A">
      <w:pPr>
        <w:jc w:val="center"/>
        <w:rPr>
          <w:rFonts w:ascii="Times New Roman" w:hAnsi="Times New Roman"/>
          <w:sz w:val="28"/>
          <w:szCs w:val="28"/>
        </w:rPr>
      </w:pPr>
    </w:p>
    <w:p w:rsidR="00E4243A" w:rsidRDefault="00E4243A" w:rsidP="00E4243A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тел.09742/9902</w:t>
      </w:r>
    </w:p>
    <w:p w:rsidR="00E4243A" w:rsidRDefault="00E4243A" w:rsidP="00E4243A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 xml:space="preserve">yakimovo_oik2015@abv.bg </w:t>
      </w:r>
    </w:p>
    <w:p w:rsidR="00E4243A" w:rsidRDefault="00E4243A" w:rsidP="00E424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243A" w:rsidRDefault="00E4243A" w:rsidP="00E424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4243A" w:rsidRDefault="00E4243A" w:rsidP="00E4243A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en-US"/>
        </w:rPr>
        <w:t>96/23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</w:rPr>
        <w:t xml:space="preserve">.2015г. </w:t>
      </w:r>
    </w:p>
    <w:p w:rsidR="00E4243A" w:rsidRDefault="00E4243A" w:rsidP="00E424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на ОИК Община Якимово</w:t>
      </w:r>
    </w:p>
    <w:p w:rsidR="00E4243A" w:rsidRDefault="00E4243A" w:rsidP="00E4243A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E4243A" w:rsidRDefault="00E4243A" w:rsidP="00E424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на упълномощени представители  предложени от </w:t>
      </w:r>
      <w:r w:rsidR="00665C76">
        <w:rPr>
          <w:rFonts w:ascii="Times New Roman" w:hAnsi="Times New Roman"/>
          <w:sz w:val="28"/>
          <w:szCs w:val="28"/>
        </w:rPr>
        <w:t xml:space="preserve">Деян Боянов Георгиев </w:t>
      </w:r>
      <w:r>
        <w:rPr>
          <w:rFonts w:ascii="Times New Roman" w:hAnsi="Times New Roman"/>
          <w:sz w:val="28"/>
          <w:szCs w:val="28"/>
        </w:rPr>
        <w:t>представител на ПП „БЪЛГАРСКА СОЦИАЛИСТИЧЕСКА ПАРТИЯ“ в ОИК Якимово за участие в местните изборите на 25.10.2015г.</w:t>
      </w:r>
    </w:p>
    <w:p w:rsidR="00E4243A" w:rsidRDefault="00E4243A" w:rsidP="00E424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основание Решение №1552-МИ от 28.08.2015г.</w:t>
      </w:r>
    </w:p>
    <w:p w:rsidR="00E4243A" w:rsidRDefault="00E4243A" w:rsidP="00E424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РЕШИ:</w:t>
      </w:r>
    </w:p>
    <w:p w:rsidR="00E4243A" w:rsidRDefault="00E4243A" w:rsidP="00E424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Въз основа на получен списък на упълномощени представители с вх.№226/23.10.2015г. от ПП „БЪЛГАРСКА СОЦИАЛИСТИЧЕСКА ПАРТИЯ“ </w:t>
      </w:r>
    </w:p>
    <w:p w:rsidR="008525D6" w:rsidRPr="008525D6" w:rsidRDefault="00E4243A" w:rsidP="00E4243A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регистрира следните представители:</w:t>
      </w:r>
    </w:p>
    <w:tbl>
      <w:tblPr>
        <w:tblW w:w="8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5478"/>
        <w:gridCol w:w="1975"/>
      </w:tblGrid>
      <w:tr w:rsidR="00E4243A" w:rsidTr="00665C76">
        <w:trPr>
          <w:trHeight w:val="290"/>
        </w:trPr>
        <w:tc>
          <w:tcPr>
            <w:tcW w:w="58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7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243A" w:rsidTr="00665C76">
        <w:trPr>
          <w:trHeight w:val="290"/>
        </w:trPr>
        <w:tc>
          <w:tcPr>
            <w:tcW w:w="58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tbl>
            <w:tblPr>
              <w:tblW w:w="4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0"/>
              <w:gridCol w:w="1480"/>
            </w:tblGrid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Георги Александров Кръстев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Цветан Русинов Цанков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Кирил Бориславов Михайлов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Мариана Борисова Йосифова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Димитър Рафаилов Генадиев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Иван Надкин Любенов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Ленинка Георгиева Петрова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Робертин Минков Димитров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25D6" w:rsidRPr="008525D6" w:rsidTr="005800AC">
              <w:trPr>
                <w:trHeight w:val="30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525D6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  <w:t>Петя Асенова Асенова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25D6" w:rsidRPr="008525D6" w:rsidRDefault="008525D6" w:rsidP="008525D6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243A" w:rsidTr="00665C76">
        <w:trPr>
          <w:trHeight w:val="290"/>
        </w:trPr>
        <w:tc>
          <w:tcPr>
            <w:tcW w:w="58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7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243A" w:rsidTr="00665C76">
        <w:trPr>
          <w:trHeight w:val="290"/>
        </w:trPr>
        <w:tc>
          <w:tcPr>
            <w:tcW w:w="58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7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243A" w:rsidTr="00665C76">
        <w:trPr>
          <w:trHeight w:val="290"/>
        </w:trPr>
        <w:tc>
          <w:tcPr>
            <w:tcW w:w="58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7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7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243A" w:rsidTr="00665C76">
        <w:trPr>
          <w:trHeight w:val="290"/>
        </w:trPr>
        <w:tc>
          <w:tcPr>
            <w:tcW w:w="58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7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ПРЕДСЕДАТЕЛ:</w:t>
            </w:r>
          </w:p>
          <w:p w:rsidR="008525D6" w:rsidRPr="008525D6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Димитър Миланов</w:t>
            </w:r>
            <w:bookmarkStart w:id="0" w:name="_GoBack"/>
            <w:bookmarkEnd w:id="0"/>
          </w:p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СЕКРЕТАР:</w:t>
            </w:r>
          </w:p>
          <w:p w:rsidR="00E4243A" w:rsidRDefault="00E4243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Петрана Иванова</w:t>
            </w:r>
          </w:p>
        </w:tc>
        <w:tc>
          <w:tcPr>
            <w:tcW w:w="197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4243A" w:rsidRDefault="00E4243A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B3E85" w:rsidRDefault="001B3E85"/>
    <w:sectPr w:rsidR="001B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E9"/>
    <w:rsid w:val="001B3E85"/>
    <w:rsid w:val="003734FD"/>
    <w:rsid w:val="005800AC"/>
    <w:rsid w:val="00665C76"/>
    <w:rsid w:val="008144E9"/>
    <w:rsid w:val="008525D6"/>
    <w:rsid w:val="009C7830"/>
    <w:rsid w:val="00C02019"/>
    <w:rsid w:val="00C630E5"/>
    <w:rsid w:val="00CB231A"/>
    <w:rsid w:val="00E4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3A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3A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2015-09-10T13:28:00Z</dcterms:created>
  <dcterms:modified xsi:type="dcterms:W3CDTF">2015-10-24T07:09:00Z</dcterms:modified>
</cp:coreProperties>
</file>