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33" w:rsidRDefault="00890633" w:rsidP="00890633">
      <w:r>
        <w:t xml:space="preserve">Днес, 20.09.2015г. се проведе заседание на ОИК Якимово при следния </w:t>
      </w:r>
      <w:r w:rsidRPr="00AF4487">
        <w:rPr>
          <w:b/>
        </w:rPr>
        <w:t>дневен ред:</w:t>
      </w:r>
    </w:p>
    <w:p w:rsidR="00890633" w:rsidRDefault="00890633" w:rsidP="00890633">
      <w:pPr>
        <w:pStyle w:val="ListParagraph"/>
        <w:numPr>
          <w:ilvl w:val="0"/>
          <w:numId w:val="1"/>
        </w:numPr>
      </w:pPr>
      <w:r>
        <w:t>Разглеждане и обсъждане на Инструкция за актуализиране  на информацията  на Интернет страницата на ОИК ЯКИМОВО.</w:t>
      </w:r>
    </w:p>
    <w:p w:rsidR="00890633" w:rsidRDefault="00890633" w:rsidP="00890633">
      <w:pPr>
        <w:pStyle w:val="ListParagraph"/>
        <w:numPr>
          <w:ilvl w:val="0"/>
          <w:numId w:val="1"/>
        </w:numPr>
      </w:pPr>
      <w:r>
        <w:t>Разглеждане и обсъждане на регистрите за вписване на кандидатските листи за общински съветници и кметове.</w:t>
      </w:r>
    </w:p>
    <w:p w:rsidR="00890633" w:rsidRDefault="00890633" w:rsidP="00890633">
      <w:pPr>
        <w:pStyle w:val="ListParagraph"/>
        <w:numPr>
          <w:ilvl w:val="0"/>
          <w:numId w:val="1"/>
        </w:numPr>
      </w:pPr>
      <w:r>
        <w:t xml:space="preserve">Разглеждане и обсъждане на постъпили документи </w:t>
      </w:r>
    </w:p>
    <w:p w:rsidR="00352D36" w:rsidRDefault="00890633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4FB"/>
    <w:multiLevelType w:val="hybridMultilevel"/>
    <w:tmpl w:val="ADD09F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C5"/>
    <w:rsid w:val="00242EC5"/>
    <w:rsid w:val="002F1ACB"/>
    <w:rsid w:val="00890633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2015-09-22T13:27:00Z</dcterms:created>
  <dcterms:modified xsi:type="dcterms:W3CDTF">2015-09-22T13:27:00Z</dcterms:modified>
</cp:coreProperties>
</file>