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17" w:rsidRDefault="00976D17" w:rsidP="00976D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976D17" w:rsidRDefault="00976D17" w:rsidP="00976D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976D17" w:rsidRDefault="00976D17" w:rsidP="00976D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76D17" w:rsidRDefault="00976D17" w:rsidP="00976D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41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Pr="005C7CC4" w:rsidRDefault="00976D17" w:rsidP="00976D1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партия </w:t>
      </w:r>
      <w:r w:rsidRPr="005C7CC4">
        <w:rPr>
          <w:rFonts w:ascii="Times New Roman" w:hAnsi="Times New Roman" w:cs="Times New Roman"/>
          <w:b/>
          <w:sz w:val="28"/>
          <w:szCs w:val="28"/>
        </w:rPr>
        <w:t>„БЪЛГАРСКА НОВА ДЕМОКРАЦИЯ“</w:t>
      </w: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партия „</w:t>
      </w:r>
      <w:r w:rsidRPr="005C7CC4">
        <w:rPr>
          <w:rFonts w:ascii="Times New Roman" w:hAnsi="Times New Roman" w:cs="Times New Roman"/>
          <w:b/>
          <w:sz w:val="28"/>
          <w:szCs w:val="28"/>
        </w:rPr>
        <w:t>БЪЛГАРСКА НОВА ДЕМОКРАЦИЯ“/</w:t>
      </w:r>
      <w:r>
        <w:rPr>
          <w:rFonts w:ascii="Times New Roman" w:hAnsi="Times New Roman" w:cs="Times New Roman"/>
          <w:sz w:val="28"/>
          <w:szCs w:val="28"/>
        </w:rPr>
        <w:t xml:space="preserve"> заведено с вх. № 153/20.09.2015г. за участие в изборите за кметове на кметства на 25.10.2015г./ от представляващия партията Борислав Любенов Великов, чрез упълномощеното лице Славчо Теофилов Савов за регистриране на кандидат за кмет на кметство </w:t>
      </w:r>
      <w:r w:rsidRPr="00761380">
        <w:rPr>
          <w:rFonts w:ascii="Times New Roman" w:hAnsi="Times New Roman" w:cs="Times New Roman"/>
          <w:b/>
          <w:sz w:val="28"/>
          <w:szCs w:val="28"/>
        </w:rPr>
        <w:t>с. Комощица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976D17" w:rsidRDefault="00976D17" w:rsidP="00976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Венцислав Георгиев Вилхемов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D17" w:rsidRPr="00486193" w:rsidRDefault="00976D17" w:rsidP="00976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976D17" w:rsidRDefault="00976D17" w:rsidP="00976D1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регистриран от предложилата го партия;</w:t>
      </w:r>
    </w:p>
    <w:p w:rsidR="00976D17" w:rsidRDefault="00976D17" w:rsidP="00976D17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ИК;</w:t>
      </w:r>
    </w:p>
    <w:p w:rsidR="00976D17" w:rsidRPr="00994B94" w:rsidRDefault="00976D17" w:rsidP="00976D17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ИК;</w:t>
      </w:r>
    </w:p>
    <w:p w:rsidR="00976D17" w:rsidRDefault="00976D17" w:rsidP="00976D17">
      <w:pPr>
        <w:pStyle w:val="ListParagraph"/>
        <w:numPr>
          <w:ilvl w:val="0"/>
          <w:numId w:val="1"/>
        </w:num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976D17" w:rsidRPr="003A2740" w:rsidRDefault="00976D17" w:rsidP="00976D17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lastRenderedPageBreak/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6D17" w:rsidRPr="00530A9B" w:rsidRDefault="00976D17" w:rsidP="00976D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Венцислав Георгиев Вилхемов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Комощица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976D17" w:rsidRPr="003A2740" w:rsidRDefault="00976D17" w:rsidP="00976D17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976D17" w:rsidRDefault="00976D17" w:rsidP="00976D17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976D17" w:rsidRPr="00B15B15" w:rsidRDefault="00976D17" w:rsidP="00976D17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6D17" w:rsidRDefault="00976D17" w:rsidP="00976D17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 w:rsidRPr="00A83A02">
        <w:rPr>
          <w:rFonts w:ascii="Times New Roman" w:hAnsi="Times New Roman" w:cs="Times New Roman"/>
          <w:b/>
          <w:sz w:val="28"/>
          <w:szCs w:val="28"/>
        </w:rPr>
        <w:t>с. Комощица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976D17" w:rsidRPr="00486193" w:rsidRDefault="00976D17" w:rsidP="00976D1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Венцислав Георгиев Вилхемов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6D17" w:rsidRPr="00B15B15" w:rsidRDefault="00976D17" w:rsidP="00976D17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 от</w:t>
      </w:r>
      <w:r w:rsidRPr="00B15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партия</w:t>
      </w:r>
      <w:r w:rsidRPr="00B15B15">
        <w:rPr>
          <w:rFonts w:ascii="Times New Roman" w:hAnsi="Times New Roman" w:cs="Times New Roman"/>
          <w:sz w:val="28"/>
          <w:szCs w:val="28"/>
        </w:rPr>
        <w:t xml:space="preserve"> „</w:t>
      </w:r>
      <w:r w:rsidRPr="005C7CC4">
        <w:rPr>
          <w:rFonts w:ascii="Times New Roman" w:hAnsi="Times New Roman" w:cs="Times New Roman"/>
          <w:b/>
          <w:sz w:val="28"/>
          <w:szCs w:val="28"/>
        </w:rPr>
        <w:t>БЪЛГАРСКА НОВА ДЕМОКРАЦИЯ</w:t>
      </w:r>
      <w:r w:rsidRPr="00B15B15">
        <w:rPr>
          <w:rFonts w:ascii="Times New Roman" w:hAnsi="Times New Roman" w:cs="Times New Roman"/>
          <w:sz w:val="28"/>
          <w:szCs w:val="28"/>
        </w:rPr>
        <w:t xml:space="preserve">“ за участие в изборите за кметове на кметства на 25.10.2015г. </w:t>
      </w:r>
    </w:p>
    <w:p w:rsidR="00976D17" w:rsidRDefault="00976D17" w:rsidP="00976D17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976D17" w:rsidRDefault="00976D17" w:rsidP="00976D17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Default="00976D17" w:rsidP="00976D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6D17" w:rsidRPr="006D21EF" w:rsidRDefault="00976D17" w:rsidP="00976D17">
      <w:pPr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>Решението е поставено на:...........................................</w:t>
      </w:r>
    </w:p>
    <w:p w:rsidR="00976D17" w:rsidRDefault="00976D17" w:rsidP="00976D17">
      <w:pPr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>Решението е свалено на:...............................................</w:t>
      </w:r>
    </w:p>
    <w:p w:rsidR="00976D17" w:rsidRDefault="00976D17" w:rsidP="00976D17">
      <w:pPr>
        <w:jc w:val="both"/>
        <w:rPr>
          <w:rFonts w:ascii="Times New Roman" w:hAnsi="Times New Roman" w:cs="Times New Roman"/>
        </w:rPr>
      </w:pPr>
    </w:p>
    <w:p w:rsidR="00976D17" w:rsidRDefault="00976D17" w:rsidP="00976D17">
      <w:pPr>
        <w:jc w:val="both"/>
        <w:rPr>
          <w:rFonts w:ascii="Times New Roman" w:hAnsi="Times New Roman" w:cs="Times New Roman"/>
        </w:rPr>
      </w:pPr>
    </w:p>
    <w:p w:rsidR="00976D17" w:rsidRDefault="00976D17" w:rsidP="00976D17">
      <w:pPr>
        <w:jc w:val="both"/>
        <w:rPr>
          <w:rFonts w:ascii="Times New Roman" w:hAnsi="Times New Roman" w:cs="Times New Roman"/>
        </w:rPr>
      </w:pPr>
    </w:p>
    <w:p w:rsidR="00352D36" w:rsidRDefault="00976D17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A26AD"/>
    <w:multiLevelType w:val="hybridMultilevel"/>
    <w:tmpl w:val="D0AA84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92"/>
    <w:rsid w:val="002F1ACB"/>
    <w:rsid w:val="008B0192"/>
    <w:rsid w:val="00976D17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D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D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2015-09-21T11:06:00Z</dcterms:created>
  <dcterms:modified xsi:type="dcterms:W3CDTF">2015-09-21T11:06:00Z</dcterms:modified>
</cp:coreProperties>
</file>