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                     </w:t>
      </w: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004079" w:rsidRDefault="00004079" w:rsidP="00004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004079" w:rsidRDefault="00004079" w:rsidP="000040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079" w:rsidRDefault="00004079" w:rsidP="000040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04079" w:rsidRDefault="00004079" w:rsidP="000040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15.09.2015г. </w:t>
      </w:r>
    </w:p>
    <w:p w:rsidR="00004079" w:rsidRDefault="00004079" w:rsidP="000040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поправка на техническа грешка, допусната в решение №33/14.09.2015г. на ОИК Якимово.</w:t>
      </w: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извършена проверка на документацията се установи, че има грешка в решение №33/14.09.2015г. за определяне на избирателните райони. Изписано е грешно:</w:t>
      </w: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079" w:rsidRPr="007A44FD" w:rsidRDefault="00004079" w:rsidP="00004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123887299-многомандатен избирателен район за избор на общински съветници</w:t>
      </w:r>
    </w:p>
    <w:p w:rsidR="00004079" w:rsidRPr="007A44FD" w:rsidRDefault="00004079" w:rsidP="00004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1238-едномандатен избирателен район за кмет на община</w:t>
      </w:r>
    </w:p>
    <w:p w:rsidR="00004079" w:rsidRPr="007A44FD" w:rsidRDefault="00004079" w:rsidP="00004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123822873-едномандатен избирателен район за кмет на Долно Церовене</w:t>
      </w:r>
    </w:p>
    <w:p w:rsidR="00004079" w:rsidRPr="007A44FD" w:rsidRDefault="00004079" w:rsidP="00004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123824551-едномандатен избирателен район за кмет на Дългоделци</w:t>
      </w:r>
    </w:p>
    <w:p w:rsidR="00004079" w:rsidRDefault="00004079" w:rsidP="000040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4FD">
        <w:rPr>
          <w:rFonts w:ascii="Times New Roman" w:hAnsi="Times New Roman" w:cs="Times New Roman"/>
          <w:sz w:val="24"/>
          <w:szCs w:val="24"/>
        </w:rPr>
        <w:t>123838159-едномандатен избирателен район за кмет на Комощица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079" w:rsidRDefault="00004079" w:rsidP="000040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079" w:rsidRDefault="00004079" w:rsidP="000040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РЕШИ:</w:t>
      </w:r>
    </w:p>
    <w:p w:rsidR="00004079" w:rsidRPr="007A44FD" w:rsidRDefault="00004079" w:rsidP="000040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Допуска поправка на техническа грешка направена в решение №</w:t>
      </w:r>
      <w:r>
        <w:rPr>
          <w:rFonts w:ascii="Times New Roman" w:hAnsi="Times New Roman" w:cs="Times New Roman"/>
          <w:sz w:val="24"/>
          <w:szCs w:val="24"/>
        </w:rPr>
        <w:t>33/</w:t>
      </w:r>
      <w:r w:rsidRPr="007A44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44FD">
        <w:rPr>
          <w:rFonts w:ascii="Times New Roman" w:hAnsi="Times New Roman" w:cs="Times New Roman"/>
          <w:sz w:val="24"/>
          <w:szCs w:val="24"/>
        </w:rPr>
        <w:t>.09.2015г. номерата на избирателните райони са:</w:t>
      </w:r>
    </w:p>
    <w:p w:rsidR="00004079" w:rsidRPr="007A44FD" w:rsidRDefault="00004079" w:rsidP="000040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079" w:rsidRPr="007A44FD" w:rsidRDefault="00004079" w:rsidP="00004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4FD">
        <w:rPr>
          <w:rFonts w:ascii="Times New Roman" w:hAnsi="Times New Roman" w:cs="Times New Roman"/>
          <w:sz w:val="24"/>
          <w:szCs w:val="24"/>
        </w:rPr>
        <w:t>-многомандатен избирателен район за избор на общински съветници</w:t>
      </w:r>
    </w:p>
    <w:p w:rsidR="00004079" w:rsidRPr="007A44FD" w:rsidRDefault="00004079" w:rsidP="00004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4FD">
        <w:rPr>
          <w:rFonts w:ascii="Times New Roman" w:hAnsi="Times New Roman" w:cs="Times New Roman"/>
          <w:sz w:val="24"/>
          <w:szCs w:val="24"/>
        </w:rPr>
        <w:t>-едномандатен избирателен район за кмет на община</w:t>
      </w:r>
    </w:p>
    <w:p w:rsidR="00004079" w:rsidRPr="007A44FD" w:rsidRDefault="00004079" w:rsidP="00004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123822873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4FD">
        <w:rPr>
          <w:rFonts w:ascii="Times New Roman" w:hAnsi="Times New Roman" w:cs="Times New Roman"/>
          <w:sz w:val="24"/>
          <w:szCs w:val="24"/>
        </w:rPr>
        <w:t>-едномандатен избирателен район за кмет на Долно Церовене</w:t>
      </w:r>
    </w:p>
    <w:p w:rsidR="00004079" w:rsidRPr="007A44FD" w:rsidRDefault="00004079" w:rsidP="00004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4FD">
        <w:rPr>
          <w:rFonts w:ascii="Times New Roman" w:hAnsi="Times New Roman" w:cs="Times New Roman"/>
          <w:sz w:val="24"/>
          <w:szCs w:val="24"/>
        </w:rPr>
        <w:t>123824551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4FD">
        <w:rPr>
          <w:rFonts w:ascii="Times New Roman" w:hAnsi="Times New Roman" w:cs="Times New Roman"/>
          <w:sz w:val="24"/>
          <w:szCs w:val="24"/>
        </w:rPr>
        <w:t>-едномандатен избирателен район за кмет на Дългоделци</w:t>
      </w: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4FD">
        <w:rPr>
          <w:rFonts w:ascii="Times New Roman" w:hAnsi="Times New Roman" w:cs="Times New Roman"/>
          <w:sz w:val="24"/>
          <w:szCs w:val="24"/>
        </w:rPr>
        <w:t>123838159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4FD">
        <w:rPr>
          <w:rFonts w:ascii="Times New Roman" w:hAnsi="Times New Roman" w:cs="Times New Roman"/>
          <w:sz w:val="24"/>
          <w:szCs w:val="24"/>
        </w:rPr>
        <w:t>-едномандатен избирателен район за кмет на Комощица</w:t>
      </w: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079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004079" w:rsidRPr="006563A6" w:rsidRDefault="00004079" w:rsidP="00004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D94433" w:rsidRDefault="00D94433">
      <w:bookmarkStart w:id="0" w:name="_GoBack"/>
      <w:bookmarkEnd w:id="0"/>
    </w:p>
    <w:sectPr w:rsidR="00D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1D"/>
    <w:rsid w:val="00004079"/>
    <w:rsid w:val="00D94433"/>
    <w:rsid w:val="00E1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2015-09-15T11:44:00Z</dcterms:created>
  <dcterms:modified xsi:type="dcterms:W3CDTF">2015-09-15T11:44:00Z</dcterms:modified>
</cp:coreProperties>
</file>