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8712FC">
        <w:rPr>
          <w:rFonts w:ascii="Times New Roman" w:hAnsi="Times New Roman" w:cs="Times New Roman"/>
          <w:sz w:val="24"/>
        </w:rPr>
        <w:t>14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AB5105" w:rsidRPr="00B65046" w:rsidRDefault="00AB5105" w:rsidP="00B65046">
      <w:pPr>
        <w:jc w:val="both"/>
        <w:rPr>
          <w:rFonts w:ascii="Times New Roman" w:hAnsi="Times New Roman" w:cs="Times New Roman"/>
          <w:sz w:val="24"/>
        </w:rPr>
      </w:pPr>
    </w:p>
    <w:p w:rsidR="008712FC" w:rsidRPr="0057650B" w:rsidRDefault="008712FC" w:rsidP="008712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2FC">
        <w:rPr>
          <w:rFonts w:ascii="Times New Roman" w:hAnsi="Times New Roman" w:cs="Times New Roman"/>
          <w:sz w:val="24"/>
          <w:szCs w:val="24"/>
        </w:rPr>
        <w:t>Определяне броя на членовете на СИК в община Якимово, област Монтана и разпределението на местата в СИК и техните ръководства между партиите и коалициите на територията на общината съгласно Решение на ЦИК № 2378-МИ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712F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.09.</w:t>
      </w:r>
      <w:r w:rsidRPr="008712FC">
        <w:rPr>
          <w:rFonts w:ascii="Times New Roman" w:hAnsi="Times New Roman" w:cs="Times New Roman"/>
          <w:sz w:val="24"/>
          <w:szCs w:val="24"/>
        </w:rPr>
        <w:t>2023 г.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7650B" w:rsidRDefault="0057650B" w:rsidP="008712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на ЦИК</w:t>
      </w:r>
      <w:r w:rsidR="006A05F6">
        <w:rPr>
          <w:rFonts w:ascii="Times New Roman" w:hAnsi="Times New Roman" w:cs="Times New Roman"/>
          <w:sz w:val="24"/>
          <w:szCs w:val="24"/>
        </w:rPr>
        <w:t xml:space="preserve"> № МИ 15-240/14.09.2023 г. относно регистрираните в ЦИК партии и коалиции за участие в изборите за общински съветници и за кметове на 29 октомври 2023 г.</w:t>
      </w:r>
    </w:p>
    <w:p w:rsidR="00C9457B" w:rsidRPr="003F528B" w:rsidRDefault="003E4A3C" w:rsidP="003F528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528B">
        <w:rPr>
          <w:rFonts w:ascii="Times New Roman" w:hAnsi="Times New Roman" w:cs="Times New Roman"/>
          <w:sz w:val="24"/>
          <w:szCs w:val="24"/>
        </w:rPr>
        <w:t>Разни</w:t>
      </w:r>
      <w:r w:rsidR="003F528B" w:rsidRPr="003F528B">
        <w:rPr>
          <w:rFonts w:ascii="Times New Roman" w:hAnsi="Times New Roman" w:cs="Times New Roman"/>
          <w:sz w:val="24"/>
          <w:szCs w:val="24"/>
        </w:rPr>
        <w:t>.</w:t>
      </w:r>
    </w:p>
    <w:p w:rsidR="00683203" w:rsidRPr="00B65046" w:rsidRDefault="00683203" w:rsidP="00043FB7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43FB7"/>
    <w:rsid w:val="001A7B25"/>
    <w:rsid w:val="002467FF"/>
    <w:rsid w:val="00303899"/>
    <w:rsid w:val="00341A19"/>
    <w:rsid w:val="003E4A3C"/>
    <w:rsid w:val="003F528B"/>
    <w:rsid w:val="0057650B"/>
    <w:rsid w:val="005861F6"/>
    <w:rsid w:val="00683203"/>
    <w:rsid w:val="006A05F6"/>
    <w:rsid w:val="008605FB"/>
    <w:rsid w:val="008712FC"/>
    <w:rsid w:val="00973387"/>
    <w:rsid w:val="00987669"/>
    <w:rsid w:val="00987A05"/>
    <w:rsid w:val="00AB5105"/>
    <w:rsid w:val="00B00BD7"/>
    <w:rsid w:val="00B65046"/>
    <w:rsid w:val="00C34B85"/>
    <w:rsid w:val="00C9457B"/>
    <w:rsid w:val="00D27B47"/>
    <w:rsid w:val="00D77007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DA67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39</cp:revision>
  <dcterms:created xsi:type="dcterms:W3CDTF">2023-09-09T06:14:00Z</dcterms:created>
  <dcterms:modified xsi:type="dcterms:W3CDTF">2023-09-14T12:45:00Z</dcterms:modified>
</cp:coreProperties>
</file>