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Pr="0083779C" w:rsidRDefault="00CA3862">
      <w:pPr>
        <w:rPr>
          <w:lang w:val="en-US"/>
        </w:rPr>
      </w:pPr>
    </w:p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bookmarkStart w:id="0" w:name="_GoBack"/>
      <w:bookmarkEnd w:id="0"/>
      <w:r w:rsidR="0083779C">
        <w:rPr>
          <w:lang w:val="en-US"/>
        </w:rPr>
        <w:t>8</w:t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C47C72">
        <w:rPr>
          <w:sz w:val="40"/>
          <w:szCs w:val="40"/>
          <w:lang w:val="en-US"/>
        </w:rPr>
        <w:t>4</w:t>
      </w:r>
      <w:r w:rsidR="000256E7">
        <w:rPr>
          <w:sz w:val="40"/>
          <w:szCs w:val="40"/>
        </w:rPr>
        <w:t xml:space="preserve"> / 0</w:t>
      </w:r>
      <w:r w:rsidR="00C47C72">
        <w:rPr>
          <w:sz w:val="40"/>
          <w:szCs w:val="40"/>
          <w:lang w:val="en-US"/>
        </w:rPr>
        <w:t>6</w:t>
      </w:r>
      <w:r w:rsidR="000256E7">
        <w:rPr>
          <w:sz w:val="40"/>
          <w:szCs w:val="40"/>
        </w:rPr>
        <w:t>.09.2019г.</w:t>
      </w:r>
    </w:p>
    <w:p w:rsidR="007A2B47" w:rsidRPr="007A2B47" w:rsidRDefault="00CA3862" w:rsidP="00C310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2578A8" w:rsidRPr="00C23BF6" w:rsidRDefault="002578A8" w:rsidP="002578A8">
      <w:pPr>
        <w:rPr>
          <w:lang w:val="en-US"/>
        </w:rPr>
      </w:pPr>
      <w:r>
        <w:rPr>
          <w:sz w:val="24"/>
          <w:szCs w:val="24"/>
        </w:rPr>
        <w:t xml:space="preserve">ОТНОСНО: </w:t>
      </w:r>
      <w:r w:rsidR="00C47C72">
        <w:t xml:space="preserve">Определяне избирателни райони  в община Якимово,област Монтана,в които ще се провеждат избори за общински </w:t>
      </w:r>
      <w:proofErr w:type="spellStart"/>
      <w:r w:rsidR="00C47C72">
        <w:t>съветници</w:t>
      </w:r>
      <w:proofErr w:type="spellEnd"/>
      <w:r w:rsidR="00C47C72">
        <w:t xml:space="preserve"> и кметове на  27.10.2019г.</w:t>
      </w:r>
    </w:p>
    <w:p w:rsidR="002578A8" w:rsidRDefault="002578A8" w:rsidP="002578A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2578A8" w:rsidRDefault="002578A8" w:rsidP="002578A8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основание</w:t>
      </w:r>
      <w:r w:rsidR="00C47C72">
        <w:rPr>
          <w:sz w:val="24"/>
          <w:szCs w:val="24"/>
        </w:rPr>
        <w:t xml:space="preserve"> </w:t>
      </w:r>
      <w:r w:rsidR="00C47C72">
        <w:t xml:space="preserve">чл.87,ал.1,т.3 от Изборния кодекс </w:t>
      </w:r>
      <w:r>
        <w:rPr>
          <w:sz w:val="24"/>
          <w:szCs w:val="24"/>
        </w:rPr>
        <w:t>комисията взе следното РЕШЕНИЕ:</w:t>
      </w:r>
    </w:p>
    <w:p w:rsidR="00C47C72" w:rsidRDefault="00C47C72" w:rsidP="00C47C72">
      <w:pPr>
        <w:pStyle w:val="a3"/>
        <w:ind w:left="426"/>
        <w:jc w:val="both"/>
      </w:pPr>
      <w:r>
        <w:t xml:space="preserve">Определя избирателни райони  в община Якимово,област Монтана,в които ще се провеждат избори за общински </w:t>
      </w:r>
      <w:proofErr w:type="spellStart"/>
      <w:r>
        <w:t>съветници</w:t>
      </w:r>
      <w:proofErr w:type="spellEnd"/>
      <w:r>
        <w:t xml:space="preserve"> и кметове на  27.10.2019г.на </w:t>
      </w:r>
      <w:proofErr w:type="spellStart"/>
      <w:r>
        <w:t>осн</w:t>
      </w:r>
      <w:proofErr w:type="spellEnd"/>
      <w:r>
        <w:t>.чл.87,ал.1,т.3 от ИК</w:t>
      </w:r>
      <w:r w:rsidRPr="00C47C72">
        <w:rPr>
          <w:lang w:val="en-US"/>
        </w:rPr>
        <w:t>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25"/>
        <w:gridCol w:w="4899"/>
        <w:gridCol w:w="2189"/>
      </w:tblGrid>
      <w:tr w:rsidR="00C47C72" w:rsidTr="00C47C72">
        <w:tc>
          <w:tcPr>
            <w:tcW w:w="725" w:type="dxa"/>
          </w:tcPr>
          <w:p w:rsidR="00C47C72" w:rsidRDefault="00C47C72" w:rsidP="00AD2C98">
            <w:pPr>
              <w:jc w:val="both"/>
            </w:pPr>
            <w:r>
              <w:t>№</w:t>
            </w:r>
          </w:p>
        </w:tc>
        <w:tc>
          <w:tcPr>
            <w:tcW w:w="4899" w:type="dxa"/>
          </w:tcPr>
          <w:p w:rsidR="00C47C72" w:rsidRDefault="00C47C72" w:rsidP="00AD2C98">
            <w:pPr>
              <w:jc w:val="both"/>
            </w:pPr>
            <w:r>
              <w:t>Избирателен район</w:t>
            </w:r>
          </w:p>
        </w:tc>
        <w:tc>
          <w:tcPr>
            <w:tcW w:w="2189" w:type="dxa"/>
          </w:tcPr>
          <w:p w:rsidR="00C47C72" w:rsidRDefault="00C47C72" w:rsidP="00AD2C98">
            <w:pPr>
              <w:jc w:val="both"/>
            </w:pPr>
            <w:r>
              <w:t>код</w:t>
            </w:r>
          </w:p>
        </w:tc>
      </w:tr>
      <w:tr w:rsidR="00C47C72" w:rsidTr="00C47C72">
        <w:tc>
          <w:tcPr>
            <w:tcW w:w="725" w:type="dxa"/>
          </w:tcPr>
          <w:p w:rsidR="00C47C72" w:rsidRDefault="00C47C72" w:rsidP="00AD2C98">
            <w:pPr>
              <w:jc w:val="both"/>
            </w:pPr>
            <w:r>
              <w:t>1</w:t>
            </w:r>
          </w:p>
        </w:tc>
        <w:tc>
          <w:tcPr>
            <w:tcW w:w="4899" w:type="dxa"/>
          </w:tcPr>
          <w:p w:rsidR="00C47C72" w:rsidRDefault="00C47C72" w:rsidP="00AD2C98">
            <w:pPr>
              <w:jc w:val="both"/>
            </w:pPr>
            <w:r>
              <w:t>Якимово</w:t>
            </w:r>
          </w:p>
        </w:tc>
        <w:tc>
          <w:tcPr>
            <w:tcW w:w="2189" w:type="dxa"/>
          </w:tcPr>
          <w:p w:rsidR="00C47C72" w:rsidRDefault="00C47C72" w:rsidP="00AD2C98">
            <w:pPr>
              <w:jc w:val="both"/>
            </w:pPr>
            <w:r>
              <w:t>12 38 87 299</w:t>
            </w:r>
          </w:p>
        </w:tc>
      </w:tr>
      <w:tr w:rsidR="00C47C72" w:rsidTr="00C47C72">
        <w:tc>
          <w:tcPr>
            <w:tcW w:w="725" w:type="dxa"/>
          </w:tcPr>
          <w:p w:rsidR="00C47C72" w:rsidRDefault="00C47C72" w:rsidP="00AD2C98">
            <w:pPr>
              <w:jc w:val="both"/>
            </w:pPr>
            <w:r>
              <w:t>2</w:t>
            </w:r>
          </w:p>
        </w:tc>
        <w:tc>
          <w:tcPr>
            <w:tcW w:w="4899" w:type="dxa"/>
          </w:tcPr>
          <w:p w:rsidR="00C47C72" w:rsidRDefault="00C47C72" w:rsidP="00AD2C98">
            <w:pPr>
              <w:jc w:val="both"/>
            </w:pPr>
            <w:r>
              <w:t>Долно Церовене</w:t>
            </w:r>
          </w:p>
        </w:tc>
        <w:tc>
          <w:tcPr>
            <w:tcW w:w="2189" w:type="dxa"/>
          </w:tcPr>
          <w:p w:rsidR="00C47C72" w:rsidRDefault="00C47C72" w:rsidP="00AD2C98">
            <w:pPr>
              <w:jc w:val="both"/>
            </w:pPr>
            <w:r>
              <w:t>12 38 22 873</w:t>
            </w:r>
          </w:p>
        </w:tc>
      </w:tr>
      <w:tr w:rsidR="00C47C72" w:rsidTr="00C47C72">
        <w:tc>
          <w:tcPr>
            <w:tcW w:w="725" w:type="dxa"/>
          </w:tcPr>
          <w:p w:rsidR="00C47C72" w:rsidRDefault="00C47C72" w:rsidP="00AD2C98">
            <w:pPr>
              <w:jc w:val="both"/>
            </w:pPr>
            <w:r>
              <w:t>3</w:t>
            </w:r>
          </w:p>
        </w:tc>
        <w:tc>
          <w:tcPr>
            <w:tcW w:w="4899" w:type="dxa"/>
          </w:tcPr>
          <w:p w:rsidR="00C47C72" w:rsidRDefault="00C47C72" w:rsidP="00AD2C98">
            <w:pPr>
              <w:jc w:val="both"/>
            </w:pPr>
            <w:r>
              <w:t>Дългоделци</w:t>
            </w:r>
          </w:p>
        </w:tc>
        <w:tc>
          <w:tcPr>
            <w:tcW w:w="2189" w:type="dxa"/>
          </w:tcPr>
          <w:p w:rsidR="00C47C72" w:rsidRDefault="00C47C72" w:rsidP="00AD2C98">
            <w:pPr>
              <w:jc w:val="both"/>
            </w:pPr>
            <w:r>
              <w:t>12 38 24 551</w:t>
            </w:r>
          </w:p>
        </w:tc>
      </w:tr>
      <w:tr w:rsidR="00C47C72" w:rsidTr="00C47C72">
        <w:tc>
          <w:tcPr>
            <w:tcW w:w="725" w:type="dxa"/>
          </w:tcPr>
          <w:p w:rsidR="00C47C72" w:rsidRDefault="00C47C72" w:rsidP="00AD2C98">
            <w:pPr>
              <w:jc w:val="both"/>
            </w:pPr>
            <w:r>
              <w:t>4</w:t>
            </w:r>
          </w:p>
        </w:tc>
        <w:tc>
          <w:tcPr>
            <w:tcW w:w="4899" w:type="dxa"/>
          </w:tcPr>
          <w:p w:rsidR="00C47C72" w:rsidRDefault="00C47C72" w:rsidP="00AD2C98">
            <w:pPr>
              <w:jc w:val="both"/>
            </w:pPr>
            <w:r>
              <w:t>Комощица</w:t>
            </w:r>
          </w:p>
        </w:tc>
        <w:tc>
          <w:tcPr>
            <w:tcW w:w="2189" w:type="dxa"/>
          </w:tcPr>
          <w:p w:rsidR="00C47C72" w:rsidRDefault="00C47C72" w:rsidP="00AD2C98">
            <w:pPr>
              <w:jc w:val="both"/>
            </w:pPr>
            <w:r>
              <w:t xml:space="preserve">12 38 </w:t>
            </w:r>
            <w:proofErr w:type="spellStart"/>
            <w:r>
              <w:t>38</w:t>
            </w:r>
            <w:proofErr w:type="spellEnd"/>
            <w:r>
              <w:t xml:space="preserve"> 159</w:t>
            </w:r>
          </w:p>
        </w:tc>
      </w:tr>
    </w:tbl>
    <w:p w:rsidR="0083779C" w:rsidRDefault="0083779C" w:rsidP="00C3100F">
      <w:pPr>
        <w:jc w:val="both"/>
        <w:rPr>
          <w:lang w:val="en-US"/>
        </w:rPr>
      </w:pPr>
    </w:p>
    <w:p w:rsidR="002B3CF3" w:rsidRDefault="002B3CF3" w:rsidP="00C3100F">
      <w:pPr>
        <w:jc w:val="both"/>
      </w:pPr>
      <w:r>
        <w:t>12 38 87 299</w:t>
      </w:r>
      <w:r>
        <w:rPr>
          <w:lang w:val="en-US"/>
        </w:rPr>
        <w:t xml:space="preserve"> – </w:t>
      </w:r>
      <w:r>
        <w:t xml:space="preserve">многомандатен избирателен район за избор на общински </w:t>
      </w:r>
      <w:proofErr w:type="spellStart"/>
      <w:r>
        <w:t>съветници</w:t>
      </w:r>
      <w:proofErr w:type="spellEnd"/>
      <w:r>
        <w:t xml:space="preserve"> </w:t>
      </w:r>
    </w:p>
    <w:p w:rsidR="002B3CF3" w:rsidRDefault="002B3CF3" w:rsidP="00C3100F">
      <w:pPr>
        <w:jc w:val="both"/>
      </w:pPr>
      <w:r>
        <w:t>1238 – едномандатен избирателен район за кмет на община</w:t>
      </w:r>
      <w:r w:rsidR="001615DE">
        <w:t xml:space="preserve"> Якимово</w:t>
      </w:r>
    </w:p>
    <w:p w:rsidR="002B3CF3" w:rsidRDefault="002B3CF3" w:rsidP="00C3100F">
      <w:pPr>
        <w:jc w:val="both"/>
      </w:pPr>
      <w:r>
        <w:t>12 38 22 873 – едномандатен избирателен район за кмет на Кметство с.Долно Церовене</w:t>
      </w:r>
    </w:p>
    <w:p w:rsidR="002B3CF3" w:rsidRDefault="002B3CF3" w:rsidP="00C3100F">
      <w:pPr>
        <w:jc w:val="both"/>
      </w:pPr>
      <w:r>
        <w:t>12 38 24 551 – едномандатен избирателен район за кмет на Кметство с.Дългоделци</w:t>
      </w:r>
    </w:p>
    <w:p w:rsidR="002B3CF3" w:rsidRDefault="002B3CF3" w:rsidP="00C3100F">
      <w:pPr>
        <w:jc w:val="both"/>
      </w:pPr>
      <w:r>
        <w:t xml:space="preserve">12 38 </w:t>
      </w:r>
      <w:proofErr w:type="spellStart"/>
      <w:r>
        <w:t>38</w:t>
      </w:r>
      <w:proofErr w:type="spellEnd"/>
      <w:r>
        <w:t> 159 - едномандатен избирателен район за кмет на Кметство на с.Комощица</w:t>
      </w:r>
    </w:p>
    <w:p w:rsidR="00C3100F" w:rsidRDefault="00C3100F" w:rsidP="00C3100F">
      <w:pPr>
        <w:jc w:val="both"/>
      </w:pPr>
    </w:p>
    <w:p w:rsidR="00C3100F" w:rsidRDefault="00C3100F" w:rsidP="00C3100F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C3100F" w:rsidRDefault="00C3100F" w:rsidP="00C3100F">
      <w:pPr>
        <w:rPr>
          <w:sz w:val="24"/>
          <w:szCs w:val="24"/>
        </w:rPr>
      </w:pPr>
      <w:r>
        <w:rPr>
          <w:sz w:val="24"/>
          <w:szCs w:val="24"/>
        </w:rPr>
        <w:t>Габриела Тодорова</w:t>
      </w:r>
    </w:p>
    <w:p w:rsidR="00C3100F" w:rsidRDefault="00C3100F" w:rsidP="00C3100F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C3100F" w:rsidRDefault="00C3100F" w:rsidP="00C3100F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Славчева </w:t>
      </w:r>
    </w:p>
    <w:p w:rsidR="002B3CF3" w:rsidRDefault="002B3CF3" w:rsidP="00C47C72">
      <w:pPr>
        <w:ind w:left="360"/>
        <w:jc w:val="both"/>
      </w:pPr>
    </w:p>
    <w:p w:rsidR="002B3CF3" w:rsidRPr="002B3CF3" w:rsidRDefault="002B3CF3" w:rsidP="00C3100F">
      <w:pPr>
        <w:jc w:val="both"/>
      </w:pPr>
    </w:p>
    <w:p w:rsidR="002B3CF3" w:rsidRPr="002B3CF3" w:rsidRDefault="002B3CF3" w:rsidP="002B3CF3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7A2B47" w:rsidRDefault="007A2B47" w:rsidP="00CB70B1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Габриела Тодорова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Славчева 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C310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1615DE"/>
    <w:rsid w:val="002578A8"/>
    <w:rsid w:val="002B3CF3"/>
    <w:rsid w:val="007A2B47"/>
    <w:rsid w:val="0083779C"/>
    <w:rsid w:val="00911241"/>
    <w:rsid w:val="009F6AE8"/>
    <w:rsid w:val="00AC248E"/>
    <w:rsid w:val="00B74B1B"/>
    <w:rsid w:val="00BA1257"/>
    <w:rsid w:val="00C23BF6"/>
    <w:rsid w:val="00C3100F"/>
    <w:rsid w:val="00C47C72"/>
    <w:rsid w:val="00CA3862"/>
    <w:rsid w:val="00CB70B1"/>
    <w:rsid w:val="00D404C1"/>
    <w:rsid w:val="00DA2C74"/>
    <w:rsid w:val="00E305F6"/>
    <w:rsid w:val="00E5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C4C6-0BAA-4FBB-BACF-131BAE1D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2019-09-04T07:56:00Z</dcterms:created>
  <dcterms:modified xsi:type="dcterms:W3CDTF">2019-09-09T06:12:00Z</dcterms:modified>
</cp:coreProperties>
</file>