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5E142A">
        <w:rPr>
          <w:b/>
          <w:lang w:val="en-US"/>
        </w:rPr>
        <w:t>30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5E142A">
        <w:rPr>
          <w:lang w:val="en-US"/>
        </w:rPr>
        <w:t>30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E30DD" w:rsidRPr="004003D0" w:rsidRDefault="008E30DD" w:rsidP="008E30DD">
      <w:pPr>
        <w:spacing w:after="0"/>
        <w:ind w:left="1080"/>
        <w:jc w:val="both"/>
      </w:pPr>
    </w:p>
    <w:p w:rsidR="005E1249" w:rsidRPr="00B66AD4" w:rsidRDefault="005E1249" w:rsidP="005E1249">
      <w:pPr>
        <w:ind w:firstLine="708"/>
      </w:pPr>
    </w:p>
    <w:p w:rsidR="004412A9" w:rsidRDefault="005E142A" w:rsidP="005E142A">
      <w:pPr>
        <w:pStyle w:val="a4"/>
        <w:numPr>
          <w:ilvl w:val="0"/>
          <w:numId w:val="28"/>
        </w:numPr>
      </w:pPr>
      <w:r>
        <w:t>К</w:t>
      </w:r>
      <w:r w:rsidR="004412A9">
        <w:t>омандироване до ТЗ на ГД „ГРАО“ в МРРБ за предаване на избирателни списъци на СИК на територията на община Якимово.</w:t>
      </w:r>
    </w:p>
    <w:p w:rsidR="005E142A" w:rsidRPr="006E6094" w:rsidRDefault="005E142A" w:rsidP="005E142A">
      <w:pPr>
        <w:pStyle w:val="a4"/>
        <w:numPr>
          <w:ilvl w:val="0"/>
          <w:numId w:val="28"/>
        </w:numPr>
      </w:pPr>
      <w:r>
        <w:t>Процедурни въпроси.</w:t>
      </w:r>
    </w:p>
    <w:p w:rsidR="00A21ECE" w:rsidRPr="003650B9" w:rsidRDefault="00A21ECE" w:rsidP="00A21ECE">
      <w:pPr>
        <w:pStyle w:val="a4"/>
        <w:numPr>
          <w:ilvl w:val="0"/>
          <w:numId w:val="28"/>
        </w:numPr>
      </w:pPr>
      <w:r>
        <w:t xml:space="preserve">Поправка в Решение </w:t>
      </w:r>
      <w:r>
        <w:rPr>
          <w:lang w:val="en-US"/>
        </w:rPr>
        <w:t xml:space="preserve"> 94 </w:t>
      </w:r>
      <w:r>
        <w:t>за определяне на квота.</w:t>
      </w:r>
    </w:p>
    <w:p w:rsidR="006E6094" w:rsidRPr="00B66AD4" w:rsidRDefault="006E6094" w:rsidP="00A21ECE">
      <w:pPr>
        <w:ind w:left="345"/>
      </w:pPr>
      <w:bookmarkStart w:id="0" w:name="_GoBack"/>
      <w:bookmarkEnd w:id="0"/>
    </w:p>
    <w:p w:rsidR="0099441A" w:rsidRPr="00B66AD4" w:rsidRDefault="0099441A" w:rsidP="0099441A">
      <w:pPr>
        <w:pStyle w:val="a4"/>
      </w:pPr>
    </w:p>
    <w:p w:rsidR="005E1249" w:rsidRPr="005E1249" w:rsidRDefault="005E1249" w:rsidP="0099441A">
      <w:pPr>
        <w:pStyle w:val="a4"/>
      </w:pPr>
    </w:p>
    <w:p w:rsidR="002E0715" w:rsidRDefault="002E0715" w:rsidP="002E0715">
      <w:pPr>
        <w:jc w:val="both"/>
        <w:rPr>
          <w:lang w:val="en-US"/>
        </w:rPr>
      </w:pPr>
    </w:p>
    <w:p w:rsidR="009C71BF" w:rsidRDefault="009C71BF" w:rsidP="002E0715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9C71BF" w:rsidRPr="009C71BF" w:rsidRDefault="009C71BF" w:rsidP="009C71BF">
      <w:pPr>
        <w:pStyle w:val="a4"/>
        <w:spacing w:after="0"/>
        <w:ind w:left="1800"/>
      </w:pPr>
    </w:p>
    <w:p w:rsidR="00B975F1" w:rsidRPr="009C71BF" w:rsidRDefault="009C71BF" w:rsidP="008E30DD">
      <w:pPr>
        <w:pStyle w:val="a4"/>
        <w:spacing w:after="0"/>
        <w:ind w:left="1800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B975F1" w:rsidRPr="009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1D5772"/>
    <w:multiLevelType w:val="hybridMultilevel"/>
    <w:tmpl w:val="FD369140"/>
    <w:lvl w:ilvl="0" w:tplc="D31440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0"/>
  </w:num>
  <w:num w:numId="9">
    <w:abstractNumId w:val="0"/>
  </w:num>
  <w:num w:numId="10">
    <w:abstractNumId w:val="23"/>
  </w:num>
  <w:num w:numId="11">
    <w:abstractNumId w:val="25"/>
  </w:num>
  <w:num w:numId="12">
    <w:abstractNumId w:val="13"/>
  </w:num>
  <w:num w:numId="13">
    <w:abstractNumId w:val="16"/>
  </w:num>
  <w:num w:numId="14">
    <w:abstractNumId w:val="5"/>
  </w:num>
  <w:num w:numId="15">
    <w:abstractNumId w:val="21"/>
  </w:num>
  <w:num w:numId="16">
    <w:abstractNumId w:val="8"/>
  </w:num>
  <w:num w:numId="17">
    <w:abstractNumId w:val="20"/>
  </w:num>
  <w:num w:numId="18">
    <w:abstractNumId w:val="3"/>
  </w:num>
  <w:num w:numId="19">
    <w:abstractNumId w:val="15"/>
  </w:num>
  <w:num w:numId="20">
    <w:abstractNumId w:val="2"/>
  </w:num>
  <w:num w:numId="21">
    <w:abstractNumId w:val="24"/>
  </w:num>
  <w:num w:numId="22">
    <w:abstractNumId w:val="19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4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0715"/>
    <w:rsid w:val="002E15EA"/>
    <w:rsid w:val="003027CE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058E2"/>
    <w:rsid w:val="00424168"/>
    <w:rsid w:val="00430617"/>
    <w:rsid w:val="004412A9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1249"/>
    <w:rsid w:val="005E142A"/>
    <w:rsid w:val="005E45B4"/>
    <w:rsid w:val="005F6FF8"/>
    <w:rsid w:val="0063514B"/>
    <w:rsid w:val="00672FF7"/>
    <w:rsid w:val="006902B4"/>
    <w:rsid w:val="006C2409"/>
    <w:rsid w:val="006D0B10"/>
    <w:rsid w:val="006D1217"/>
    <w:rsid w:val="006D51EB"/>
    <w:rsid w:val="006E6094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9441A"/>
    <w:rsid w:val="009B1386"/>
    <w:rsid w:val="009C71BF"/>
    <w:rsid w:val="009E4C80"/>
    <w:rsid w:val="00A21ECE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51B7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009C-F548-474C-BFD9-7CFDF9F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367</cp:revision>
  <cp:lastPrinted>2019-10-30T13:05:00Z</cp:lastPrinted>
  <dcterms:created xsi:type="dcterms:W3CDTF">2015-09-10T12:45:00Z</dcterms:created>
  <dcterms:modified xsi:type="dcterms:W3CDTF">2019-10-30T13:05:00Z</dcterms:modified>
</cp:coreProperties>
</file>