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3" w:rsidRDefault="008C7313" w:rsidP="00CA3862">
      <w:pPr>
        <w:jc w:val="center"/>
        <w:rPr>
          <w:u w:val="single"/>
          <w:lang w:val="en-US"/>
        </w:rPr>
      </w:pPr>
    </w:p>
    <w:p w:rsidR="00CA3862" w:rsidRDefault="00CA3862" w:rsidP="00CA3862">
      <w:pPr>
        <w:jc w:val="center"/>
        <w:rPr>
          <w:u w:val="single"/>
        </w:rPr>
      </w:pPr>
      <w:r>
        <w:rPr>
          <w:u w:val="single"/>
        </w:rPr>
        <w:t>ОБЩИНСКА ИЗБИРАТЕЛНА КОМИСИЯ</w:t>
      </w:r>
    </w:p>
    <w:p w:rsidR="00CA3862" w:rsidRDefault="00CA3862" w:rsidP="00CA3862">
      <w:pPr>
        <w:jc w:val="center"/>
      </w:pPr>
      <w:r>
        <w:t>ОБЩИНА ЯКИМОВО,ОБЛАСТ МОНТАНА</w:t>
      </w:r>
    </w:p>
    <w:p w:rsidR="00CA3862" w:rsidRDefault="00CA3862"/>
    <w:p w:rsidR="00CA3862" w:rsidRDefault="00CA3862" w:rsidP="00CA3862">
      <w:pPr>
        <w:jc w:val="center"/>
      </w:pPr>
      <w:r>
        <w:t>Якимово 3640</w:t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  <w:t>тел.09742/9906</w:t>
      </w:r>
    </w:p>
    <w:p w:rsidR="00CA3862" w:rsidRPr="00CA3862" w:rsidRDefault="00CA3862" w:rsidP="00CA3862">
      <w:pPr>
        <w:jc w:val="center"/>
        <w:rPr>
          <w:lang w:val="en-US"/>
        </w:rPr>
      </w:pPr>
      <w:r>
        <w:rPr>
          <w:lang w:val="en-US"/>
        </w:rPr>
        <w:t xml:space="preserve">          </w:t>
      </w:r>
      <w:r>
        <w:t>Ул.“Европа“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</w:t>
      </w:r>
      <w:r>
        <w:t>е-</w:t>
      </w:r>
      <w:r>
        <w:rPr>
          <w:lang w:val="en-US"/>
        </w:rPr>
        <w:t>mail:</w:t>
      </w:r>
      <w:r w:rsidR="00AC248E">
        <w:rPr>
          <w:lang w:val="en-US"/>
        </w:rPr>
        <w:t xml:space="preserve"> </w:t>
      </w:r>
      <w:r w:rsidR="00AC248E" w:rsidRPr="00AC248E">
        <w:rPr>
          <w:u w:val="single"/>
          <w:lang w:val="en-US"/>
        </w:rPr>
        <w:t>oik1238@cik.bg</w:t>
      </w:r>
    </w:p>
    <w:p w:rsidR="00CA3862" w:rsidRDefault="00CA3862" w:rsidP="00CA3862">
      <w:pPr>
        <w:jc w:val="center"/>
        <w:rPr>
          <w:sz w:val="40"/>
          <w:szCs w:val="40"/>
          <w:lang w:val="en-US"/>
        </w:rPr>
      </w:pPr>
      <w:r w:rsidRPr="00CA3862">
        <w:rPr>
          <w:sz w:val="40"/>
          <w:szCs w:val="40"/>
        </w:rPr>
        <w:t xml:space="preserve">РЕШЕНИЕ </w:t>
      </w:r>
    </w:p>
    <w:p w:rsidR="00CA3862" w:rsidRPr="000256E7" w:rsidRDefault="00CA3862" w:rsidP="00CA3862">
      <w:pPr>
        <w:jc w:val="center"/>
        <w:rPr>
          <w:sz w:val="40"/>
          <w:szCs w:val="40"/>
        </w:rPr>
      </w:pPr>
      <w:r w:rsidRPr="00CA3862">
        <w:rPr>
          <w:sz w:val="40"/>
          <w:szCs w:val="40"/>
        </w:rPr>
        <w:t xml:space="preserve">№ </w:t>
      </w:r>
      <w:r w:rsidR="000E1C65">
        <w:rPr>
          <w:sz w:val="40"/>
          <w:szCs w:val="40"/>
          <w:lang w:val="en-US"/>
        </w:rPr>
        <w:t>96</w:t>
      </w:r>
      <w:r w:rsidR="00F620FD">
        <w:rPr>
          <w:sz w:val="40"/>
          <w:szCs w:val="40"/>
        </w:rPr>
        <w:t xml:space="preserve">/ </w:t>
      </w:r>
      <w:r w:rsidR="00315390">
        <w:rPr>
          <w:sz w:val="40"/>
          <w:szCs w:val="40"/>
          <w:lang w:val="en-US"/>
        </w:rPr>
        <w:t>2</w:t>
      </w:r>
      <w:r w:rsidR="00A975DD">
        <w:rPr>
          <w:sz w:val="40"/>
          <w:szCs w:val="40"/>
          <w:lang w:val="en-US"/>
        </w:rPr>
        <w:t>9</w:t>
      </w:r>
      <w:r w:rsidR="008C7313">
        <w:rPr>
          <w:sz w:val="40"/>
          <w:szCs w:val="40"/>
          <w:lang w:val="en-US"/>
        </w:rPr>
        <w:t>.</w:t>
      </w:r>
      <w:r w:rsidR="00607FA0">
        <w:rPr>
          <w:sz w:val="40"/>
          <w:szCs w:val="40"/>
          <w:lang w:val="en-US"/>
        </w:rPr>
        <w:t>10</w:t>
      </w:r>
      <w:r w:rsidR="000256E7">
        <w:rPr>
          <w:sz w:val="40"/>
          <w:szCs w:val="40"/>
        </w:rPr>
        <w:t>.2019г.</w:t>
      </w:r>
    </w:p>
    <w:p w:rsidR="00CA3862" w:rsidRDefault="00CA3862" w:rsidP="007A2B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ОИК Община Якимово</w:t>
      </w:r>
    </w:p>
    <w:p w:rsidR="000E1C65" w:rsidRPr="004701C8" w:rsidRDefault="00F30D87" w:rsidP="000E1C65">
      <w:pPr>
        <w:jc w:val="both"/>
      </w:pPr>
      <w:r>
        <w:t xml:space="preserve">Относно: </w:t>
      </w:r>
      <w:r w:rsidR="000E1C65">
        <w:t>Поправка в Решение 94/28.10.2019 г. за определяне на квот</w:t>
      </w:r>
      <w:r w:rsidR="004701C8">
        <w:t xml:space="preserve">а за избрани общински </w:t>
      </w:r>
      <w:proofErr w:type="spellStart"/>
      <w:r w:rsidR="004701C8">
        <w:t>съветници</w:t>
      </w:r>
      <w:proofErr w:type="spellEnd"/>
      <w:r w:rsidR="004701C8">
        <w:t>, т.</w:t>
      </w:r>
      <w:r w:rsidR="004701C8">
        <w:rPr>
          <w:lang w:val="en-US"/>
        </w:rPr>
        <w:t xml:space="preserve">IV </w:t>
      </w:r>
      <w:r w:rsidR="004701C8">
        <w:t>от решението.</w:t>
      </w:r>
    </w:p>
    <w:p w:rsidR="000E1C65" w:rsidRDefault="000E1C65" w:rsidP="000E1C65">
      <w:pPr>
        <w:jc w:val="both"/>
      </w:pPr>
    </w:p>
    <w:p w:rsidR="00AF3A4A" w:rsidRPr="000E1C65" w:rsidRDefault="00F30D87" w:rsidP="000E1C65">
      <w:pPr>
        <w:jc w:val="both"/>
      </w:pPr>
      <w:r>
        <w:t xml:space="preserve">                                                                                         </w:t>
      </w:r>
      <w:r w:rsidR="002578A8">
        <w:rPr>
          <w:sz w:val="24"/>
          <w:szCs w:val="24"/>
        </w:rPr>
        <w:t>РЕШИ:</w:t>
      </w:r>
    </w:p>
    <w:p w:rsidR="00C817EF" w:rsidRDefault="004701C8" w:rsidP="009E7CE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Допуска поправка в т.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за определяне на избирателна квота както следва:</w:t>
      </w:r>
    </w:p>
    <w:p w:rsidR="004701C8" w:rsidRDefault="004701C8" w:rsidP="009E7CE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Сума на гласове на партии, участващи в разпределението на мандатите: 1728</w:t>
      </w:r>
    </w:p>
    <w:p w:rsidR="004701C8" w:rsidRDefault="004701C8" w:rsidP="009E7CE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Квота на </w:t>
      </w:r>
      <w:proofErr w:type="spellStart"/>
      <w:r>
        <w:rPr>
          <w:sz w:val="24"/>
          <w:szCs w:val="24"/>
        </w:rPr>
        <w:t>Хеър</w:t>
      </w:r>
      <w:proofErr w:type="spellEnd"/>
      <w:r>
        <w:rPr>
          <w:sz w:val="24"/>
          <w:szCs w:val="24"/>
        </w:rPr>
        <w:t xml:space="preserve"> е: 1728/11 = 157,090909090909</w:t>
      </w:r>
    </w:p>
    <w:p w:rsidR="005E3C55" w:rsidRPr="00E03728" w:rsidRDefault="005E3C55" w:rsidP="005E3C55">
      <w:pPr>
        <w:jc w:val="both"/>
      </w:pPr>
      <w:r w:rsidRPr="00E03728">
        <w:rPr>
          <w:lang w:val="en-US"/>
        </w:rPr>
        <w:t>IV</w:t>
      </w:r>
      <w:r w:rsidRPr="00E03728">
        <w:t>. Мандатите за общински</w:t>
      </w:r>
      <w:r>
        <w:t>те</w:t>
      </w:r>
      <w:r w:rsidRPr="00E03728">
        <w:t xml:space="preserve"> </w:t>
      </w:r>
      <w:proofErr w:type="spellStart"/>
      <w:r w:rsidRPr="00E03728">
        <w:t>съветници</w:t>
      </w:r>
      <w:proofErr w:type="spellEnd"/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p w:rsidR="005E3C55" w:rsidRPr="00E03728" w:rsidRDefault="005E3C55" w:rsidP="005E3C55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511"/>
        <w:gridCol w:w="4561"/>
      </w:tblGrid>
      <w:tr w:rsidR="005E3C55" w:rsidRPr="00E03728" w:rsidTr="008B478F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5E3C55" w:rsidRPr="00E03728" w:rsidRDefault="005E3C55" w:rsidP="008B478F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5E3C55" w:rsidRPr="00E03728" w:rsidRDefault="005E3C55" w:rsidP="008B478F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5E3C55" w:rsidRPr="00E03728" w:rsidRDefault="005E3C55" w:rsidP="008B478F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5E3C55" w:rsidRDefault="005E3C55" w:rsidP="008B478F">
            <w:pPr>
              <w:pStyle w:val="a6"/>
              <w:spacing w:before="0"/>
              <w:jc w:val="center"/>
              <w:rPr>
                <w:b/>
              </w:rPr>
            </w:pPr>
          </w:p>
          <w:p w:rsidR="005E3C55" w:rsidRPr="00E03728" w:rsidRDefault="005E3C55" w:rsidP="008B478F">
            <w:pPr>
              <w:pStyle w:val="a6"/>
              <w:spacing w:before="0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5E3C55" w:rsidRPr="00E03728" w:rsidRDefault="005E3C55" w:rsidP="008B478F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</w:t>
            </w: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5E3C55" w:rsidRPr="00E03728" w:rsidTr="008B478F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5E3C55" w:rsidRPr="00E03728" w:rsidRDefault="005E3C55" w:rsidP="008B478F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 w:rsidRPr="00E03728">
              <w:rPr>
                <w:noProof/>
                <w:lang w:val="ru-RU"/>
              </w:rPr>
              <w:t>1.</w:t>
            </w:r>
          </w:p>
        </w:tc>
        <w:tc>
          <w:tcPr>
            <w:tcW w:w="4511" w:type="dxa"/>
          </w:tcPr>
          <w:p w:rsidR="005E3C55" w:rsidRPr="00E03728" w:rsidRDefault="005E3C55" w:rsidP="008B478F">
            <w:pPr>
              <w:tabs>
                <w:tab w:val="left" w:pos="2410"/>
              </w:tabs>
              <w:spacing w:line="360" w:lineRule="auto"/>
            </w:pPr>
            <w:r>
              <w:t>ПП „Българска нова демокрация“</w:t>
            </w:r>
          </w:p>
        </w:tc>
        <w:tc>
          <w:tcPr>
            <w:tcW w:w="4561" w:type="dxa"/>
          </w:tcPr>
          <w:p w:rsidR="005E3C55" w:rsidRPr="00E03728" w:rsidRDefault="005E3C55" w:rsidP="008B478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Два                                                    2</w:t>
            </w:r>
          </w:p>
        </w:tc>
      </w:tr>
      <w:tr w:rsidR="005E3C55" w:rsidRPr="00E03728" w:rsidTr="008B478F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5E3C55" w:rsidRPr="00E03728" w:rsidRDefault="005E3C55" w:rsidP="008B478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>2.</w:t>
            </w:r>
          </w:p>
        </w:tc>
        <w:tc>
          <w:tcPr>
            <w:tcW w:w="4511" w:type="dxa"/>
          </w:tcPr>
          <w:p w:rsidR="005E3C55" w:rsidRPr="00E03728" w:rsidRDefault="005E3C55" w:rsidP="008B478F">
            <w:pPr>
              <w:tabs>
                <w:tab w:val="left" w:pos="2410"/>
              </w:tabs>
              <w:spacing w:line="360" w:lineRule="auto"/>
            </w:pPr>
            <w:r>
              <w:t>ПП „Национален фронт за спасение на България“</w:t>
            </w:r>
          </w:p>
        </w:tc>
        <w:tc>
          <w:tcPr>
            <w:tcW w:w="4561" w:type="dxa"/>
          </w:tcPr>
          <w:p w:rsidR="005E3C55" w:rsidRPr="00E03728" w:rsidRDefault="005E3C55" w:rsidP="008B478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Един                                                  1</w:t>
            </w:r>
          </w:p>
        </w:tc>
      </w:tr>
      <w:tr w:rsidR="005E3C55" w:rsidRPr="00E03728" w:rsidTr="008B478F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5E3C55" w:rsidRPr="00E03728" w:rsidRDefault="005E3C55" w:rsidP="008B478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>3.</w:t>
            </w:r>
          </w:p>
        </w:tc>
        <w:tc>
          <w:tcPr>
            <w:tcW w:w="4511" w:type="dxa"/>
          </w:tcPr>
          <w:p w:rsidR="005E3C55" w:rsidRPr="00E03728" w:rsidRDefault="005E3C55" w:rsidP="008B478F">
            <w:pPr>
              <w:tabs>
                <w:tab w:val="left" w:pos="2410"/>
              </w:tabs>
              <w:spacing w:line="360" w:lineRule="auto"/>
            </w:pPr>
            <w:r>
              <w:t>ПП „ГЕРБ“</w:t>
            </w:r>
          </w:p>
        </w:tc>
        <w:tc>
          <w:tcPr>
            <w:tcW w:w="4561" w:type="dxa"/>
          </w:tcPr>
          <w:p w:rsidR="005E3C55" w:rsidRPr="00E03728" w:rsidRDefault="005E3C55" w:rsidP="008B478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Четири                                               4</w:t>
            </w:r>
          </w:p>
        </w:tc>
      </w:tr>
      <w:tr w:rsidR="005E3C55" w:rsidRPr="00E03728" w:rsidTr="008B478F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5E3C55" w:rsidRPr="00722818" w:rsidRDefault="005E3C55" w:rsidP="008B478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4511" w:type="dxa"/>
          </w:tcPr>
          <w:p w:rsidR="005E3C55" w:rsidRPr="00E03728" w:rsidRDefault="005E3C55" w:rsidP="008B478F">
            <w:pPr>
              <w:tabs>
                <w:tab w:val="left" w:pos="2410"/>
              </w:tabs>
              <w:spacing w:line="360" w:lineRule="auto"/>
            </w:pPr>
            <w:r>
              <w:t>Коалиция „БСП за България“</w:t>
            </w:r>
          </w:p>
        </w:tc>
        <w:tc>
          <w:tcPr>
            <w:tcW w:w="4561" w:type="dxa"/>
          </w:tcPr>
          <w:p w:rsidR="005E3C55" w:rsidRPr="00E03728" w:rsidRDefault="005E3C55" w:rsidP="008B478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Два                                                     2</w:t>
            </w:r>
          </w:p>
        </w:tc>
      </w:tr>
      <w:tr w:rsidR="005E3C55" w:rsidRPr="00E03728" w:rsidTr="008B478F">
        <w:tblPrEx>
          <w:tblCellMar>
            <w:top w:w="0" w:type="dxa"/>
            <w:bottom w:w="0" w:type="dxa"/>
          </w:tblCellMar>
        </w:tblPrEx>
        <w:tc>
          <w:tcPr>
            <w:tcW w:w="803" w:type="dxa"/>
          </w:tcPr>
          <w:p w:rsidR="005E3C55" w:rsidRDefault="005E3C55" w:rsidP="008B478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5.</w:t>
            </w:r>
          </w:p>
        </w:tc>
        <w:tc>
          <w:tcPr>
            <w:tcW w:w="4511" w:type="dxa"/>
          </w:tcPr>
          <w:p w:rsidR="005E3C55" w:rsidRPr="00E03728" w:rsidRDefault="005E3C55" w:rsidP="008B478F">
            <w:pPr>
              <w:tabs>
                <w:tab w:val="left" w:pos="2410"/>
              </w:tabs>
              <w:spacing w:line="360" w:lineRule="auto"/>
            </w:pPr>
            <w:r>
              <w:t xml:space="preserve">Местна коалиция ДПС (НДСВ, Новото време, </w:t>
            </w:r>
            <w:r>
              <w:lastRenderedPageBreak/>
              <w:t>Воля)</w:t>
            </w:r>
          </w:p>
        </w:tc>
        <w:tc>
          <w:tcPr>
            <w:tcW w:w="4561" w:type="dxa"/>
          </w:tcPr>
          <w:p w:rsidR="005E3C55" w:rsidRPr="00E03728" w:rsidRDefault="005E3C55" w:rsidP="008B478F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lastRenderedPageBreak/>
              <w:t>Два                                                     2</w:t>
            </w:r>
          </w:p>
        </w:tc>
      </w:tr>
    </w:tbl>
    <w:p w:rsidR="005E3C55" w:rsidRPr="004701C8" w:rsidRDefault="005E3C55" w:rsidP="009E7CE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8C7313" w:rsidRDefault="005E3A3F" w:rsidP="00F30D87">
      <w:pPr>
        <w:rPr>
          <w:i/>
          <w:sz w:val="24"/>
          <w:szCs w:val="24"/>
        </w:rPr>
      </w:pPr>
      <w:r w:rsidRPr="005E3A3F">
        <w:rPr>
          <w:i/>
          <w:sz w:val="24"/>
          <w:szCs w:val="24"/>
        </w:rPr>
        <w:t>Решението подлежи на оспорване</w:t>
      </w:r>
      <w:r w:rsidR="009A6786">
        <w:rPr>
          <w:i/>
          <w:sz w:val="24"/>
          <w:szCs w:val="24"/>
        </w:rPr>
        <w:t xml:space="preserve"> в тридневен срок по реда на чл.</w:t>
      </w:r>
      <w:r w:rsidRPr="005E3A3F">
        <w:rPr>
          <w:i/>
          <w:sz w:val="24"/>
          <w:szCs w:val="24"/>
        </w:rPr>
        <w:t>88,ал.1 от ИК пред Централната избирателна комисия.</w:t>
      </w:r>
    </w:p>
    <w:p w:rsidR="00B63467" w:rsidRPr="00E6609E" w:rsidRDefault="00B63467" w:rsidP="00F30D87">
      <w:pPr>
        <w:rPr>
          <w:i/>
          <w:sz w:val="24"/>
          <w:szCs w:val="24"/>
        </w:rPr>
      </w:pP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48212C" w:rsidRPr="0048212C" w:rsidRDefault="0048212C" w:rsidP="0070613E">
      <w:pPr>
        <w:rPr>
          <w:lang w:val="en-US"/>
        </w:rPr>
      </w:pPr>
    </w:p>
    <w:p w:rsidR="00F30D87" w:rsidRDefault="00F30D87" w:rsidP="002578A8">
      <w:pPr>
        <w:jc w:val="center"/>
        <w:rPr>
          <w:sz w:val="24"/>
          <w:szCs w:val="24"/>
        </w:rPr>
      </w:pPr>
    </w:p>
    <w:p w:rsidR="007A2B47" w:rsidRPr="00CB70B1" w:rsidRDefault="007A2B47" w:rsidP="00CB70B1">
      <w:pPr>
        <w:rPr>
          <w:sz w:val="24"/>
          <w:szCs w:val="24"/>
        </w:rPr>
      </w:pPr>
    </w:p>
    <w:sectPr w:rsidR="007A2B47" w:rsidRPr="00CB70B1" w:rsidSect="008C731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2B0244"/>
    <w:multiLevelType w:val="multilevel"/>
    <w:tmpl w:val="2A36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D1ACD"/>
    <w:multiLevelType w:val="hybridMultilevel"/>
    <w:tmpl w:val="E5DEFF1C"/>
    <w:lvl w:ilvl="0" w:tplc="D13EE0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7DF5"/>
    <w:rsid w:val="000256E7"/>
    <w:rsid w:val="00081F37"/>
    <w:rsid w:val="00090943"/>
    <w:rsid w:val="000C5EC6"/>
    <w:rsid w:val="000E1C65"/>
    <w:rsid w:val="000F0F75"/>
    <w:rsid w:val="001B6073"/>
    <w:rsid w:val="001D765D"/>
    <w:rsid w:val="001E3A5A"/>
    <w:rsid w:val="002257C2"/>
    <w:rsid w:val="002578A8"/>
    <w:rsid w:val="00265DDF"/>
    <w:rsid w:val="002A55B8"/>
    <w:rsid w:val="002C0102"/>
    <w:rsid w:val="002F75D8"/>
    <w:rsid w:val="00315390"/>
    <w:rsid w:val="00354C83"/>
    <w:rsid w:val="003E13FA"/>
    <w:rsid w:val="00435EB3"/>
    <w:rsid w:val="00457A54"/>
    <w:rsid w:val="004701C8"/>
    <w:rsid w:val="00481197"/>
    <w:rsid w:val="0048212C"/>
    <w:rsid w:val="004A14D6"/>
    <w:rsid w:val="004B23A4"/>
    <w:rsid w:val="004C34B3"/>
    <w:rsid w:val="005412D3"/>
    <w:rsid w:val="005742EB"/>
    <w:rsid w:val="005E3A3F"/>
    <w:rsid w:val="005E3C55"/>
    <w:rsid w:val="00607FA0"/>
    <w:rsid w:val="0070613E"/>
    <w:rsid w:val="00706DA7"/>
    <w:rsid w:val="00710FB5"/>
    <w:rsid w:val="00761592"/>
    <w:rsid w:val="007A2B47"/>
    <w:rsid w:val="007B2FF0"/>
    <w:rsid w:val="007B699A"/>
    <w:rsid w:val="007D1FA5"/>
    <w:rsid w:val="008267D8"/>
    <w:rsid w:val="008B0A15"/>
    <w:rsid w:val="008C1A01"/>
    <w:rsid w:val="008C7313"/>
    <w:rsid w:val="009071BE"/>
    <w:rsid w:val="00911241"/>
    <w:rsid w:val="00921FF7"/>
    <w:rsid w:val="0094014A"/>
    <w:rsid w:val="009862B2"/>
    <w:rsid w:val="009A6786"/>
    <w:rsid w:val="009E7CE9"/>
    <w:rsid w:val="009F6AE8"/>
    <w:rsid w:val="00A975DD"/>
    <w:rsid w:val="00AC248E"/>
    <w:rsid w:val="00AF3A4A"/>
    <w:rsid w:val="00B15AD0"/>
    <w:rsid w:val="00B63467"/>
    <w:rsid w:val="00B74B1B"/>
    <w:rsid w:val="00BA1257"/>
    <w:rsid w:val="00BC4D1E"/>
    <w:rsid w:val="00C23BF6"/>
    <w:rsid w:val="00C36F0D"/>
    <w:rsid w:val="00C47C72"/>
    <w:rsid w:val="00C60D2E"/>
    <w:rsid w:val="00C75187"/>
    <w:rsid w:val="00C817EF"/>
    <w:rsid w:val="00CA3862"/>
    <w:rsid w:val="00CB70B1"/>
    <w:rsid w:val="00CD47F1"/>
    <w:rsid w:val="00D404C1"/>
    <w:rsid w:val="00DA2C74"/>
    <w:rsid w:val="00DE260A"/>
    <w:rsid w:val="00E305F6"/>
    <w:rsid w:val="00E55BBC"/>
    <w:rsid w:val="00E6609E"/>
    <w:rsid w:val="00EB4DBC"/>
    <w:rsid w:val="00F11D8E"/>
    <w:rsid w:val="00F30D87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E3C5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5E3C55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5E3C55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7">
    <w:name w:val="Основен текст Знак"/>
    <w:basedOn w:val="a0"/>
    <w:link w:val="a6"/>
    <w:rsid w:val="005E3C55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119</cp:revision>
  <cp:lastPrinted>2019-10-28T04:14:00Z</cp:lastPrinted>
  <dcterms:created xsi:type="dcterms:W3CDTF">2019-09-07T06:20:00Z</dcterms:created>
  <dcterms:modified xsi:type="dcterms:W3CDTF">2019-10-30T13:03:00Z</dcterms:modified>
</cp:coreProperties>
</file>