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313" w:rsidRDefault="008C7313" w:rsidP="00CA3862">
      <w:pPr>
        <w:jc w:val="center"/>
        <w:rPr>
          <w:u w:val="single"/>
          <w:lang w:val="en-US"/>
        </w:rPr>
      </w:pPr>
    </w:p>
    <w:p w:rsidR="00CA3862" w:rsidRDefault="00CA3862" w:rsidP="00CA3862">
      <w:pPr>
        <w:jc w:val="center"/>
        <w:rPr>
          <w:u w:val="single"/>
        </w:rPr>
      </w:pPr>
      <w:r>
        <w:rPr>
          <w:u w:val="single"/>
        </w:rPr>
        <w:t>ОБЩИНСКА ИЗБИРАТЕЛНА КОМИСИЯ</w:t>
      </w:r>
    </w:p>
    <w:p w:rsidR="00CA3862" w:rsidRDefault="00CA3862" w:rsidP="00CA3862">
      <w:pPr>
        <w:jc w:val="center"/>
      </w:pPr>
      <w:r>
        <w:t>ОБЩИНА ЯКИМОВО,ОБЛАСТ МОНТАНА</w:t>
      </w:r>
    </w:p>
    <w:p w:rsidR="00CA3862" w:rsidRDefault="00CA3862"/>
    <w:p w:rsidR="00CA3862" w:rsidRDefault="00CA3862" w:rsidP="00CA3862">
      <w:pPr>
        <w:jc w:val="center"/>
      </w:pPr>
      <w:r>
        <w:t>Якимово 3640</w:t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</w:r>
      <w:r w:rsidR="007A2B47">
        <w:tab/>
        <w:t>тел.09742/9906</w:t>
      </w:r>
    </w:p>
    <w:p w:rsidR="00CA3862" w:rsidRPr="00CA3862" w:rsidRDefault="00CA3862" w:rsidP="00CA3862">
      <w:pPr>
        <w:jc w:val="center"/>
        <w:rPr>
          <w:lang w:val="en-US"/>
        </w:rPr>
      </w:pPr>
      <w:r>
        <w:rPr>
          <w:lang w:val="en-US"/>
        </w:rPr>
        <w:t xml:space="preserve">          </w:t>
      </w:r>
      <w:r>
        <w:t>Ул.“Европа“</w:t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           </w:t>
      </w:r>
      <w:r>
        <w:t>е-</w:t>
      </w:r>
      <w:r>
        <w:rPr>
          <w:lang w:val="en-US"/>
        </w:rPr>
        <w:t>mail:</w:t>
      </w:r>
      <w:r w:rsidR="00AC248E">
        <w:rPr>
          <w:lang w:val="en-US"/>
        </w:rPr>
        <w:t xml:space="preserve"> </w:t>
      </w:r>
      <w:r w:rsidR="00AC248E" w:rsidRPr="00AC248E">
        <w:rPr>
          <w:u w:val="single"/>
          <w:lang w:val="en-US"/>
        </w:rPr>
        <w:t>oik1238@cik.bg</w:t>
      </w:r>
    </w:p>
    <w:p w:rsidR="00CA3862" w:rsidRDefault="00CA3862" w:rsidP="00CA3862">
      <w:pPr>
        <w:jc w:val="center"/>
        <w:rPr>
          <w:sz w:val="40"/>
          <w:szCs w:val="40"/>
          <w:lang w:val="en-US"/>
        </w:rPr>
      </w:pPr>
      <w:r w:rsidRPr="00CA3862">
        <w:rPr>
          <w:sz w:val="40"/>
          <w:szCs w:val="40"/>
        </w:rPr>
        <w:t xml:space="preserve">РЕШЕНИЕ </w:t>
      </w:r>
    </w:p>
    <w:p w:rsidR="00CA3862" w:rsidRPr="000256E7" w:rsidRDefault="00CA3862" w:rsidP="00CA3862">
      <w:pPr>
        <w:jc w:val="center"/>
        <w:rPr>
          <w:sz w:val="40"/>
          <w:szCs w:val="40"/>
        </w:rPr>
      </w:pPr>
      <w:r w:rsidRPr="00CA3862">
        <w:rPr>
          <w:sz w:val="40"/>
          <w:szCs w:val="40"/>
        </w:rPr>
        <w:t xml:space="preserve">№ </w:t>
      </w:r>
      <w:r w:rsidR="002F75D8">
        <w:rPr>
          <w:sz w:val="40"/>
          <w:szCs w:val="40"/>
          <w:lang w:val="en-US"/>
        </w:rPr>
        <w:t>8</w:t>
      </w:r>
      <w:r w:rsidR="00706DA7">
        <w:rPr>
          <w:sz w:val="40"/>
          <w:szCs w:val="40"/>
          <w:lang w:val="en-US"/>
        </w:rPr>
        <w:t>5</w:t>
      </w:r>
      <w:r w:rsidR="00F620FD">
        <w:rPr>
          <w:sz w:val="40"/>
          <w:szCs w:val="40"/>
        </w:rPr>
        <w:t xml:space="preserve">/ </w:t>
      </w:r>
      <w:r w:rsidR="005412D3">
        <w:rPr>
          <w:sz w:val="40"/>
          <w:szCs w:val="40"/>
          <w:lang w:val="en-US"/>
        </w:rPr>
        <w:t>26</w:t>
      </w:r>
      <w:r w:rsidR="008C7313">
        <w:rPr>
          <w:sz w:val="40"/>
          <w:szCs w:val="40"/>
          <w:lang w:val="en-US"/>
        </w:rPr>
        <w:t>.</w:t>
      </w:r>
      <w:r w:rsidR="00607FA0">
        <w:rPr>
          <w:sz w:val="40"/>
          <w:szCs w:val="40"/>
          <w:lang w:val="en-US"/>
        </w:rPr>
        <w:t>10</w:t>
      </w:r>
      <w:r w:rsidR="000256E7">
        <w:rPr>
          <w:sz w:val="40"/>
          <w:szCs w:val="40"/>
        </w:rPr>
        <w:t>.2019г.</w:t>
      </w:r>
    </w:p>
    <w:p w:rsidR="00CA3862" w:rsidRDefault="00CA3862" w:rsidP="007A2B47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ОИК Община Якимово</w:t>
      </w:r>
    </w:p>
    <w:p w:rsidR="00F620FD" w:rsidRDefault="00F30D87" w:rsidP="0070613E">
      <w:pPr>
        <w:jc w:val="both"/>
      </w:pPr>
      <w:r>
        <w:t xml:space="preserve">Относно: </w:t>
      </w:r>
      <w:r w:rsidR="00BC4D1E" w:rsidRPr="00BC4D1E">
        <w:t xml:space="preserve">Публикуване на списък на упълномощени представители на </w:t>
      </w:r>
      <w:r w:rsidR="00BC4D1E">
        <w:t>ПП</w:t>
      </w:r>
      <w:r w:rsidR="00BC4D1E" w:rsidRPr="00BC4D1E">
        <w:t xml:space="preserve"> </w:t>
      </w:r>
      <w:r w:rsidR="00EB4DBC">
        <w:rPr>
          <w:lang w:val="en-US"/>
        </w:rPr>
        <w:t>“</w:t>
      </w:r>
      <w:r w:rsidR="00EB4DBC">
        <w:t xml:space="preserve">ГЕРБ“ </w:t>
      </w:r>
      <w:r w:rsidR="00BC4D1E" w:rsidRPr="00BC4D1E">
        <w:t xml:space="preserve">в изборите за общински </w:t>
      </w:r>
      <w:proofErr w:type="spellStart"/>
      <w:r w:rsidR="00BC4D1E" w:rsidRPr="00BC4D1E">
        <w:t>съветници</w:t>
      </w:r>
      <w:proofErr w:type="spellEnd"/>
      <w:r w:rsidR="00BC4D1E" w:rsidRPr="00BC4D1E">
        <w:t xml:space="preserve"> и за кметове на 27 октомври 2019 г.</w:t>
      </w:r>
    </w:p>
    <w:p w:rsidR="00BC4D1E" w:rsidRDefault="00BC4D1E" w:rsidP="00BC4D1E">
      <w:pPr>
        <w:pStyle w:val="a5"/>
        <w:shd w:val="clear" w:color="auto" w:fill="FFFFFF"/>
        <w:spacing w:before="0" w:beforeAutospacing="0" w:after="150" w:afterAutospacing="0"/>
        <w:ind w:firstLine="708"/>
        <w:jc w:val="both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Постъпил е списък с представители от  ПП </w:t>
      </w:r>
      <w:r w:rsidR="00EB4DBC">
        <w:rPr>
          <w:rFonts w:asciiTheme="minorHAnsi" w:hAnsiTheme="minorHAnsi" w:cstheme="minorBidi"/>
          <w:sz w:val="22"/>
          <w:szCs w:val="22"/>
        </w:rPr>
        <w:t xml:space="preserve">„ГЕРБ“ </w:t>
      </w:r>
      <w:r w:rsidR="00EB4DBC">
        <w:rPr>
          <w:rFonts w:ascii="Helvetica" w:hAnsi="Helvetica" w:cs="Helvetica"/>
          <w:color w:val="333333"/>
          <w:sz w:val="21"/>
          <w:szCs w:val="21"/>
        </w:rPr>
        <w:t>с Вх. № 151 /26</w:t>
      </w:r>
      <w:r>
        <w:rPr>
          <w:rFonts w:ascii="Helvetica" w:hAnsi="Helvetica" w:cs="Helvetica"/>
          <w:color w:val="333333"/>
          <w:sz w:val="21"/>
          <w:szCs w:val="21"/>
        </w:rPr>
        <w:t xml:space="preserve">.10.2019 г. на хартиен </w:t>
      </w:r>
      <w:r w:rsidR="007B2FF0">
        <w:rPr>
          <w:rFonts w:ascii="Helvetica" w:hAnsi="Helvetica" w:cs="Helvetica"/>
          <w:color w:val="333333"/>
          <w:sz w:val="21"/>
          <w:szCs w:val="21"/>
        </w:rPr>
        <w:t xml:space="preserve">и технически носител </w:t>
      </w:r>
      <w:r>
        <w:rPr>
          <w:rFonts w:ascii="Helvetica" w:hAnsi="Helvetica" w:cs="Helvetica"/>
          <w:color w:val="333333"/>
          <w:sz w:val="21"/>
          <w:szCs w:val="21"/>
        </w:rPr>
        <w:t xml:space="preserve">с имената, ЕГН, номер и дата на пълномощно на лицата, които са упълномощени да я представляват в изборния ден. </w:t>
      </w:r>
    </w:p>
    <w:p w:rsidR="00BC4D1E" w:rsidRDefault="00BC4D1E" w:rsidP="00BC4D1E">
      <w:pPr>
        <w:pStyle w:val="a5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Спазена е процедурата относно предварителна проверка на заявените в списъка лица.</w:t>
      </w:r>
    </w:p>
    <w:p w:rsidR="005E3A3F" w:rsidRPr="00BC4D1E" w:rsidRDefault="005E3A3F" w:rsidP="00BC4D1E">
      <w:pPr>
        <w:ind w:firstLine="708"/>
        <w:jc w:val="both"/>
        <w:rPr>
          <w:lang w:val="en-US"/>
        </w:rPr>
      </w:pPr>
      <w:r>
        <w:t xml:space="preserve">Предвид изложеното и </w:t>
      </w:r>
      <w:r w:rsidR="008C1A01">
        <w:t xml:space="preserve">на основание на чл.87, ал.1,т.18, във връзка с чл.118 </w:t>
      </w:r>
      <w:r>
        <w:t>от</w:t>
      </w:r>
      <w:r w:rsidR="00761592">
        <w:t xml:space="preserve"> Изборния кодекс и решение № 1080 </w:t>
      </w:r>
      <w:r>
        <w:t xml:space="preserve">- МИ </w:t>
      </w:r>
      <w:r w:rsidR="00761592">
        <w:t>/12</w:t>
      </w:r>
      <w:r>
        <w:t>.09.2019г.на ЦИК, Общинската избирателна комисия Якимово,</w:t>
      </w:r>
    </w:p>
    <w:p w:rsidR="00AF3A4A" w:rsidRPr="00EB4DBC" w:rsidRDefault="00F30D87" w:rsidP="00F30D87">
      <w:pPr>
        <w:rPr>
          <w:sz w:val="24"/>
          <w:szCs w:val="24"/>
        </w:rPr>
      </w:pPr>
      <w:r>
        <w:t xml:space="preserve">                                                                                          </w:t>
      </w:r>
      <w:r w:rsidR="002578A8">
        <w:rPr>
          <w:sz w:val="24"/>
          <w:szCs w:val="24"/>
        </w:rPr>
        <w:t>РЕШИ:</w:t>
      </w:r>
    </w:p>
    <w:p w:rsidR="007D1FA5" w:rsidRPr="00EB4DBC" w:rsidRDefault="000F0F75" w:rsidP="000F0F75">
      <w:pPr>
        <w:rPr>
          <w:sz w:val="24"/>
          <w:szCs w:val="24"/>
        </w:rPr>
      </w:pPr>
      <w:r>
        <w:rPr>
          <w:sz w:val="24"/>
          <w:szCs w:val="24"/>
        </w:rPr>
        <w:t>Публикува на интернет страни</w:t>
      </w:r>
      <w:r w:rsidR="002F75D8">
        <w:rPr>
          <w:sz w:val="24"/>
          <w:szCs w:val="24"/>
        </w:rPr>
        <w:t>цата си, представители на  ПП</w:t>
      </w:r>
      <w:r>
        <w:rPr>
          <w:sz w:val="24"/>
          <w:szCs w:val="24"/>
        </w:rPr>
        <w:t xml:space="preserve"> „</w:t>
      </w:r>
      <w:r w:rsidR="00EB4DBC">
        <w:t>ГЕРБ</w:t>
      </w:r>
      <w:r>
        <w:rPr>
          <w:sz w:val="24"/>
          <w:szCs w:val="24"/>
        </w:rPr>
        <w:t>“ както следва:</w:t>
      </w:r>
    </w:p>
    <w:tbl>
      <w:tblPr>
        <w:tblStyle w:val="1"/>
        <w:tblW w:w="0" w:type="auto"/>
        <w:tblInd w:w="900" w:type="dxa"/>
        <w:tblLook w:val="01E0" w:firstRow="1" w:lastRow="1" w:firstColumn="1" w:lastColumn="1" w:noHBand="0" w:noVBand="0"/>
      </w:tblPr>
      <w:tblGrid>
        <w:gridCol w:w="632"/>
        <w:gridCol w:w="4112"/>
        <w:gridCol w:w="1877"/>
        <w:gridCol w:w="1767"/>
      </w:tblGrid>
      <w:tr w:rsidR="00E6609E" w:rsidRPr="00E6609E" w:rsidTr="009A672D">
        <w:tc>
          <w:tcPr>
            <w:tcW w:w="648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№</w:t>
            </w:r>
          </w:p>
        </w:tc>
        <w:tc>
          <w:tcPr>
            <w:tcW w:w="432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Упълномощен представител</w:t>
            </w:r>
          </w:p>
        </w:tc>
        <w:tc>
          <w:tcPr>
            <w:tcW w:w="198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ЕГН</w:t>
            </w:r>
          </w:p>
        </w:tc>
        <w:tc>
          <w:tcPr>
            <w:tcW w:w="144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№ на пълномощното</w:t>
            </w:r>
          </w:p>
        </w:tc>
      </w:tr>
      <w:tr w:rsidR="00E6609E" w:rsidRPr="00E6609E" w:rsidTr="009A672D">
        <w:tc>
          <w:tcPr>
            <w:tcW w:w="648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Георги Александров Кръстев</w:t>
            </w:r>
          </w:p>
        </w:tc>
        <w:tc>
          <w:tcPr>
            <w:tcW w:w="1980" w:type="dxa"/>
          </w:tcPr>
          <w:p w:rsidR="00E6609E" w:rsidRPr="00C5353F" w:rsidRDefault="00C5353F" w:rsidP="00E660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xxx</w:t>
            </w:r>
          </w:p>
        </w:tc>
        <w:tc>
          <w:tcPr>
            <w:tcW w:w="144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t>№ 29/17.10.2019г</w:t>
            </w:r>
            <w:r w:rsidRPr="00E6609E">
              <w:rPr>
                <w:sz w:val="24"/>
                <w:szCs w:val="24"/>
              </w:rPr>
              <w:t>.</w:t>
            </w:r>
          </w:p>
        </w:tc>
      </w:tr>
      <w:tr w:rsidR="00E6609E" w:rsidRPr="00E6609E" w:rsidTr="009A672D">
        <w:tc>
          <w:tcPr>
            <w:tcW w:w="648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2</w:t>
            </w:r>
          </w:p>
        </w:tc>
        <w:tc>
          <w:tcPr>
            <w:tcW w:w="432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 xml:space="preserve">Райна Иванова Петрова </w:t>
            </w:r>
          </w:p>
        </w:tc>
        <w:tc>
          <w:tcPr>
            <w:tcW w:w="1980" w:type="dxa"/>
          </w:tcPr>
          <w:p w:rsidR="00E6609E" w:rsidRPr="00C5353F" w:rsidRDefault="00C5353F" w:rsidP="00E660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xxx</w:t>
            </w:r>
          </w:p>
        </w:tc>
        <w:tc>
          <w:tcPr>
            <w:tcW w:w="144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t>№ 21/17.10.2019г</w:t>
            </w:r>
            <w:r w:rsidRPr="00E6609E">
              <w:rPr>
                <w:sz w:val="24"/>
                <w:szCs w:val="24"/>
              </w:rPr>
              <w:t>.</w:t>
            </w:r>
          </w:p>
        </w:tc>
      </w:tr>
      <w:tr w:rsidR="00E6609E" w:rsidRPr="00E6609E" w:rsidTr="009A672D">
        <w:tc>
          <w:tcPr>
            <w:tcW w:w="648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3</w:t>
            </w:r>
          </w:p>
        </w:tc>
        <w:tc>
          <w:tcPr>
            <w:tcW w:w="432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 xml:space="preserve">Ирена </w:t>
            </w:r>
            <w:proofErr w:type="spellStart"/>
            <w:r w:rsidRPr="00E6609E">
              <w:rPr>
                <w:sz w:val="24"/>
                <w:szCs w:val="24"/>
              </w:rPr>
              <w:t>Дончова</w:t>
            </w:r>
            <w:proofErr w:type="spellEnd"/>
            <w:r w:rsidRPr="00E6609E">
              <w:rPr>
                <w:sz w:val="24"/>
                <w:szCs w:val="24"/>
              </w:rPr>
              <w:t xml:space="preserve"> Русинова</w:t>
            </w:r>
          </w:p>
        </w:tc>
        <w:tc>
          <w:tcPr>
            <w:tcW w:w="1980" w:type="dxa"/>
          </w:tcPr>
          <w:p w:rsidR="00E6609E" w:rsidRPr="00C5353F" w:rsidRDefault="00C5353F" w:rsidP="00E660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xxx</w:t>
            </w:r>
          </w:p>
        </w:tc>
        <w:tc>
          <w:tcPr>
            <w:tcW w:w="1440" w:type="dxa"/>
          </w:tcPr>
          <w:p w:rsidR="00E6609E" w:rsidRPr="00E6609E" w:rsidRDefault="00E6609E" w:rsidP="00E6609E">
            <w:r w:rsidRPr="00E6609E">
              <w:t>№ 22/17.10.2019г.</w:t>
            </w:r>
          </w:p>
        </w:tc>
      </w:tr>
      <w:tr w:rsidR="00E6609E" w:rsidRPr="00E6609E" w:rsidTr="009A672D">
        <w:tc>
          <w:tcPr>
            <w:tcW w:w="648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4</w:t>
            </w:r>
          </w:p>
        </w:tc>
        <w:tc>
          <w:tcPr>
            <w:tcW w:w="432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Иван Ангелов Евстатиев</w:t>
            </w:r>
          </w:p>
        </w:tc>
        <w:tc>
          <w:tcPr>
            <w:tcW w:w="1980" w:type="dxa"/>
          </w:tcPr>
          <w:p w:rsidR="00E6609E" w:rsidRPr="00C5353F" w:rsidRDefault="00C5353F" w:rsidP="00E660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xxx</w:t>
            </w:r>
          </w:p>
        </w:tc>
        <w:tc>
          <w:tcPr>
            <w:tcW w:w="1440" w:type="dxa"/>
          </w:tcPr>
          <w:p w:rsidR="00E6609E" w:rsidRPr="00E6609E" w:rsidRDefault="00E6609E" w:rsidP="00E6609E">
            <w:r w:rsidRPr="00E6609E">
              <w:t>№ 23/17.10.2019г.</w:t>
            </w:r>
          </w:p>
        </w:tc>
      </w:tr>
      <w:tr w:rsidR="00E6609E" w:rsidRPr="00E6609E" w:rsidTr="009A672D">
        <w:tc>
          <w:tcPr>
            <w:tcW w:w="648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5</w:t>
            </w:r>
          </w:p>
        </w:tc>
        <w:tc>
          <w:tcPr>
            <w:tcW w:w="432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 xml:space="preserve">Петър Иванов </w:t>
            </w:r>
            <w:proofErr w:type="spellStart"/>
            <w:r w:rsidRPr="00E6609E">
              <w:rPr>
                <w:sz w:val="24"/>
                <w:szCs w:val="24"/>
              </w:rPr>
              <w:t>Надкин</w:t>
            </w:r>
            <w:proofErr w:type="spellEnd"/>
          </w:p>
        </w:tc>
        <w:tc>
          <w:tcPr>
            <w:tcW w:w="1980" w:type="dxa"/>
          </w:tcPr>
          <w:p w:rsidR="00E6609E" w:rsidRPr="00C5353F" w:rsidRDefault="00C5353F" w:rsidP="00E660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xxx</w:t>
            </w:r>
          </w:p>
        </w:tc>
        <w:tc>
          <w:tcPr>
            <w:tcW w:w="1440" w:type="dxa"/>
          </w:tcPr>
          <w:p w:rsidR="00E6609E" w:rsidRPr="00E6609E" w:rsidRDefault="00E6609E" w:rsidP="00E6609E">
            <w:r w:rsidRPr="00E6609E">
              <w:t>№ 24/17.10.2019г.</w:t>
            </w:r>
          </w:p>
        </w:tc>
      </w:tr>
      <w:tr w:rsidR="00E6609E" w:rsidRPr="00E6609E" w:rsidTr="009A672D">
        <w:tc>
          <w:tcPr>
            <w:tcW w:w="648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6</w:t>
            </w:r>
          </w:p>
        </w:tc>
        <w:tc>
          <w:tcPr>
            <w:tcW w:w="432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 xml:space="preserve">Иван </w:t>
            </w:r>
            <w:proofErr w:type="spellStart"/>
            <w:r w:rsidRPr="00E6609E">
              <w:rPr>
                <w:sz w:val="24"/>
                <w:szCs w:val="24"/>
              </w:rPr>
              <w:t>Надкин</w:t>
            </w:r>
            <w:proofErr w:type="spellEnd"/>
            <w:r w:rsidRPr="00E6609E">
              <w:rPr>
                <w:sz w:val="24"/>
                <w:szCs w:val="24"/>
              </w:rPr>
              <w:t xml:space="preserve"> Любенов</w:t>
            </w:r>
          </w:p>
        </w:tc>
        <w:tc>
          <w:tcPr>
            <w:tcW w:w="1980" w:type="dxa"/>
          </w:tcPr>
          <w:p w:rsidR="00E6609E" w:rsidRPr="00C5353F" w:rsidRDefault="00C5353F" w:rsidP="00E660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xxx</w:t>
            </w:r>
          </w:p>
        </w:tc>
        <w:tc>
          <w:tcPr>
            <w:tcW w:w="1440" w:type="dxa"/>
          </w:tcPr>
          <w:p w:rsidR="00E6609E" w:rsidRPr="00E6609E" w:rsidRDefault="00E6609E" w:rsidP="00E6609E">
            <w:r w:rsidRPr="00E6609E">
              <w:t>№ 27/17.10.2019г.</w:t>
            </w:r>
          </w:p>
        </w:tc>
      </w:tr>
      <w:tr w:rsidR="00E6609E" w:rsidRPr="00E6609E" w:rsidTr="009A672D">
        <w:tc>
          <w:tcPr>
            <w:tcW w:w="648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7</w:t>
            </w:r>
          </w:p>
        </w:tc>
        <w:tc>
          <w:tcPr>
            <w:tcW w:w="432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Василка Богданова Василева</w:t>
            </w:r>
          </w:p>
        </w:tc>
        <w:tc>
          <w:tcPr>
            <w:tcW w:w="1980" w:type="dxa"/>
          </w:tcPr>
          <w:p w:rsidR="00E6609E" w:rsidRPr="00C5353F" w:rsidRDefault="00C5353F" w:rsidP="00E660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xxx</w:t>
            </w:r>
          </w:p>
        </w:tc>
        <w:tc>
          <w:tcPr>
            <w:tcW w:w="144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t>№ 26/17.10.2019г</w:t>
            </w:r>
            <w:r w:rsidRPr="00E6609E">
              <w:rPr>
                <w:sz w:val="24"/>
                <w:szCs w:val="24"/>
              </w:rPr>
              <w:t>.</w:t>
            </w:r>
          </w:p>
        </w:tc>
      </w:tr>
      <w:tr w:rsidR="00E6609E" w:rsidRPr="00E6609E" w:rsidTr="009A672D">
        <w:tc>
          <w:tcPr>
            <w:tcW w:w="648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8</w:t>
            </w:r>
          </w:p>
        </w:tc>
        <w:tc>
          <w:tcPr>
            <w:tcW w:w="432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Станчо Теофилов Макавеев</w:t>
            </w:r>
          </w:p>
        </w:tc>
        <w:tc>
          <w:tcPr>
            <w:tcW w:w="1980" w:type="dxa"/>
          </w:tcPr>
          <w:p w:rsidR="00E6609E" w:rsidRPr="00C5353F" w:rsidRDefault="00C5353F" w:rsidP="00E660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xxx</w:t>
            </w:r>
          </w:p>
        </w:tc>
        <w:tc>
          <w:tcPr>
            <w:tcW w:w="144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t>№ 25/17.10.2019г</w:t>
            </w:r>
            <w:r w:rsidRPr="00E6609E">
              <w:rPr>
                <w:sz w:val="24"/>
                <w:szCs w:val="24"/>
              </w:rPr>
              <w:t>.</w:t>
            </w:r>
          </w:p>
        </w:tc>
      </w:tr>
      <w:tr w:rsidR="00E6609E" w:rsidRPr="00E6609E" w:rsidTr="009A672D">
        <w:tc>
          <w:tcPr>
            <w:tcW w:w="648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9</w:t>
            </w:r>
          </w:p>
        </w:tc>
        <w:tc>
          <w:tcPr>
            <w:tcW w:w="432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  <w:r w:rsidRPr="00E6609E">
              <w:rPr>
                <w:sz w:val="24"/>
                <w:szCs w:val="24"/>
              </w:rPr>
              <w:t>Елеонора Димитрова Александрова</w:t>
            </w:r>
          </w:p>
        </w:tc>
        <w:tc>
          <w:tcPr>
            <w:tcW w:w="1980" w:type="dxa"/>
          </w:tcPr>
          <w:p w:rsidR="00E6609E" w:rsidRPr="00C5353F" w:rsidRDefault="00C5353F" w:rsidP="00E6609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xxx</w:t>
            </w:r>
            <w:bookmarkStart w:id="0" w:name="_GoBack"/>
            <w:bookmarkEnd w:id="0"/>
          </w:p>
        </w:tc>
        <w:tc>
          <w:tcPr>
            <w:tcW w:w="1440" w:type="dxa"/>
          </w:tcPr>
          <w:p w:rsidR="00E6609E" w:rsidRPr="00E6609E" w:rsidRDefault="00E6609E" w:rsidP="00E6609E">
            <w:r w:rsidRPr="00E6609E">
              <w:t>№ 28/17.10.2019г.</w:t>
            </w:r>
          </w:p>
        </w:tc>
      </w:tr>
      <w:tr w:rsidR="00E6609E" w:rsidRPr="00E6609E" w:rsidTr="009A672D">
        <w:tc>
          <w:tcPr>
            <w:tcW w:w="648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</w:p>
        </w:tc>
      </w:tr>
      <w:tr w:rsidR="00E6609E" w:rsidRPr="00E6609E" w:rsidTr="009A672D">
        <w:tc>
          <w:tcPr>
            <w:tcW w:w="648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E6609E" w:rsidRPr="00E6609E" w:rsidRDefault="00E6609E" w:rsidP="00E6609E">
            <w:pPr>
              <w:rPr>
                <w:sz w:val="24"/>
                <w:szCs w:val="24"/>
              </w:rPr>
            </w:pPr>
          </w:p>
        </w:tc>
      </w:tr>
    </w:tbl>
    <w:p w:rsidR="00354C83" w:rsidRPr="00E6609E" w:rsidRDefault="00354C83" w:rsidP="00F30D87">
      <w:pPr>
        <w:rPr>
          <w:i/>
          <w:sz w:val="24"/>
          <w:szCs w:val="24"/>
        </w:rPr>
      </w:pPr>
    </w:p>
    <w:p w:rsidR="008C7313" w:rsidRPr="00E6609E" w:rsidRDefault="005E3A3F" w:rsidP="00F30D87">
      <w:pPr>
        <w:rPr>
          <w:i/>
          <w:sz w:val="24"/>
          <w:szCs w:val="24"/>
        </w:rPr>
      </w:pPr>
      <w:r w:rsidRPr="005E3A3F">
        <w:rPr>
          <w:i/>
          <w:sz w:val="24"/>
          <w:szCs w:val="24"/>
        </w:rPr>
        <w:t>Решението подлежи на оспорване</w:t>
      </w:r>
      <w:r w:rsidR="009A6786">
        <w:rPr>
          <w:i/>
          <w:sz w:val="24"/>
          <w:szCs w:val="24"/>
        </w:rPr>
        <w:t xml:space="preserve"> в тридневен срок по реда на чл.</w:t>
      </w:r>
      <w:r w:rsidRPr="005E3A3F">
        <w:rPr>
          <w:i/>
          <w:sz w:val="24"/>
          <w:szCs w:val="24"/>
        </w:rPr>
        <w:t>88,ал.1 от ИК пред Централната избирателна комисия.</w:t>
      </w: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Председател: Габриела Кирилова Тодорова</w:t>
      </w:r>
    </w:p>
    <w:p w:rsidR="005E3A3F" w:rsidRDefault="005E3A3F" w:rsidP="00F30D87">
      <w:pPr>
        <w:rPr>
          <w:sz w:val="24"/>
          <w:szCs w:val="24"/>
        </w:rPr>
      </w:pPr>
      <w:r>
        <w:rPr>
          <w:sz w:val="24"/>
          <w:szCs w:val="24"/>
        </w:rPr>
        <w:t>Секретар: Цветелина Александрова Славчева</w:t>
      </w:r>
    </w:p>
    <w:p w:rsidR="0048212C" w:rsidRPr="0048212C" w:rsidRDefault="0048212C" w:rsidP="0070613E">
      <w:pPr>
        <w:rPr>
          <w:lang w:val="en-US"/>
        </w:rPr>
      </w:pPr>
    </w:p>
    <w:p w:rsidR="00F30D87" w:rsidRDefault="00F30D87" w:rsidP="002578A8">
      <w:pPr>
        <w:jc w:val="center"/>
        <w:rPr>
          <w:sz w:val="24"/>
          <w:szCs w:val="24"/>
        </w:rPr>
      </w:pPr>
    </w:p>
    <w:p w:rsidR="007A2B47" w:rsidRPr="00CB70B1" w:rsidRDefault="007A2B47" w:rsidP="00CB70B1">
      <w:pPr>
        <w:rPr>
          <w:sz w:val="24"/>
          <w:szCs w:val="24"/>
        </w:rPr>
      </w:pPr>
    </w:p>
    <w:sectPr w:rsidR="007A2B47" w:rsidRPr="00CB70B1" w:rsidSect="008C731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C699C"/>
    <w:multiLevelType w:val="hybridMultilevel"/>
    <w:tmpl w:val="A8D443FC"/>
    <w:lvl w:ilvl="0" w:tplc="534AA53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A32086F"/>
    <w:multiLevelType w:val="hybridMultilevel"/>
    <w:tmpl w:val="55620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C20A3"/>
    <w:multiLevelType w:val="hybridMultilevel"/>
    <w:tmpl w:val="9B1850B6"/>
    <w:lvl w:ilvl="0" w:tplc="8940F1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87C7771"/>
    <w:multiLevelType w:val="hybridMultilevel"/>
    <w:tmpl w:val="3C1A0E7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E0C4C"/>
    <w:multiLevelType w:val="hybridMultilevel"/>
    <w:tmpl w:val="855828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C01092"/>
    <w:multiLevelType w:val="hybridMultilevel"/>
    <w:tmpl w:val="A6EC191A"/>
    <w:lvl w:ilvl="0" w:tplc="59D6FCBE"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9BD1ACD"/>
    <w:multiLevelType w:val="hybridMultilevel"/>
    <w:tmpl w:val="E5DEFF1C"/>
    <w:lvl w:ilvl="0" w:tplc="D13EE01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862"/>
    <w:rsid w:val="00007DF5"/>
    <w:rsid w:val="000256E7"/>
    <w:rsid w:val="00081F37"/>
    <w:rsid w:val="00090943"/>
    <w:rsid w:val="000F0F75"/>
    <w:rsid w:val="001B6073"/>
    <w:rsid w:val="001E3A5A"/>
    <w:rsid w:val="002257C2"/>
    <w:rsid w:val="002578A8"/>
    <w:rsid w:val="002A55B8"/>
    <w:rsid w:val="002C0102"/>
    <w:rsid w:val="002F75D8"/>
    <w:rsid w:val="00354C83"/>
    <w:rsid w:val="003E13FA"/>
    <w:rsid w:val="00435EB3"/>
    <w:rsid w:val="00457A54"/>
    <w:rsid w:val="0048212C"/>
    <w:rsid w:val="004A14D6"/>
    <w:rsid w:val="004B23A4"/>
    <w:rsid w:val="004C34B3"/>
    <w:rsid w:val="005412D3"/>
    <w:rsid w:val="005742EB"/>
    <w:rsid w:val="005E3A3F"/>
    <w:rsid w:val="00607FA0"/>
    <w:rsid w:val="0070613E"/>
    <w:rsid w:val="00706DA7"/>
    <w:rsid w:val="00761592"/>
    <w:rsid w:val="007A2B47"/>
    <w:rsid w:val="007B2FF0"/>
    <w:rsid w:val="007B699A"/>
    <w:rsid w:val="007D1FA5"/>
    <w:rsid w:val="008267D8"/>
    <w:rsid w:val="008C1A01"/>
    <w:rsid w:val="008C7313"/>
    <w:rsid w:val="009071BE"/>
    <w:rsid w:val="00911241"/>
    <w:rsid w:val="0094014A"/>
    <w:rsid w:val="009862B2"/>
    <w:rsid w:val="009A6786"/>
    <w:rsid w:val="009F6AE8"/>
    <w:rsid w:val="00AC248E"/>
    <w:rsid w:val="00AF3A4A"/>
    <w:rsid w:val="00B74B1B"/>
    <w:rsid w:val="00BA1257"/>
    <w:rsid w:val="00BC4D1E"/>
    <w:rsid w:val="00C23BF6"/>
    <w:rsid w:val="00C36F0D"/>
    <w:rsid w:val="00C47C72"/>
    <w:rsid w:val="00C5353F"/>
    <w:rsid w:val="00C60D2E"/>
    <w:rsid w:val="00C75187"/>
    <w:rsid w:val="00CA3862"/>
    <w:rsid w:val="00CB70B1"/>
    <w:rsid w:val="00CD47F1"/>
    <w:rsid w:val="00D404C1"/>
    <w:rsid w:val="00DA2C74"/>
    <w:rsid w:val="00E305F6"/>
    <w:rsid w:val="00E55BBC"/>
    <w:rsid w:val="00E6609E"/>
    <w:rsid w:val="00EB4DBC"/>
    <w:rsid w:val="00F30D87"/>
    <w:rsid w:val="00F6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862"/>
    <w:pPr>
      <w:ind w:left="720"/>
      <w:contextualSpacing/>
    </w:pPr>
  </w:style>
  <w:style w:type="table" w:styleId="a4">
    <w:name w:val="Table Grid"/>
    <w:basedOn w:val="a1"/>
    <w:uiPriority w:val="59"/>
    <w:rsid w:val="00C47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rsid w:val="0048212C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48212C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"/>
    <w:rsid w:val="0048212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1">
    <w:name w:val="Font Style21"/>
    <w:rsid w:val="0048212C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0">
    <w:name w:val="Font Style20"/>
    <w:rsid w:val="0048212C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48212C"/>
    <w:rPr>
      <w:rFonts w:ascii="Times New Roman" w:hAnsi="Times New Roman" w:cs="Times New Roman" w:hint="default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BC4D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customStyle="1" w:styleId="1">
    <w:name w:val="Мрежа в таблица1"/>
    <w:basedOn w:val="a1"/>
    <w:next w:val="a4"/>
    <w:rsid w:val="00E66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1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85</cp:revision>
  <cp:lastPrinted>2019-10-25T07:50:00Z</cp:lastPrinted>
  <dcterms:created xsi:type="dcterms:W3CDTF">2019-09-07T06:20:00Z</dcterms:created>
  <dcterms:modified xsi:type="dcterms:W3CDTF">2019-10-26T08:33:00Z</dcterms:modified>
</cp:coreProperties>
</file>