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002E2">
        <w:rPr>
          <w:b/>
          <w:lang w:val="en-US"/>
        </w:rPr>
        <w:t>06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2A7674">
        <w:rPr>
          <w:lang w:val="en-US"/>
        </w:rPr>
        <w:t>0</w:t>
      </w:r>
      <w:r w:rsidR="00C002E2">
        <w:rPr>
          <w:lang w:val="en-US"/>
        </w:rPr>
        <w:t>6</w:t>
      </w:r>
      <w:r w:rsidR="002A7674">
        <w:rPr>
          <w:lang w:val="en-US"/>
        </w:rPr>
        <w:t>.10.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430617" w:rsidRPr="002A7674" w:rsidRDefault="00C002E2" w:rsidP="002A7674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Писмо от ЦИК  МИ -15-</w:t>
      </w:r>
      <w:r>
        <w:rPr>
          <w:lang w:val="en-US" w:eastAsia="bg-BG"/>
        </w:rPr>
        <w:t>69/05.10</w:t>
      </w:r>
      <w:r w:rsidR="002A7674">
        <w:rPr>
          <w:lang w:eastAsia="bg-BG"/>
        </w:rPr>
        <w:t xml:space="preserve">.2019 г.  </w:t>
      </w:r>
      <w:r>
        <w:rPr>
          <w:lang w:eastAsia="bg-BG"/>
        </w:rPr>
        <w:t xml:space="preserve">одобрени предпечатни образци на  бюлетини за гласуване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за кметове на 27 октомври 2019 г.</w:t>
      </w:r>
    </w:p>
    <w:p w:rsidR="002A7674" w:rsidRPr="007F3CCC" w:rsidRDefault="007F3CCC" w:rsidP="007F3CCC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val="en-US" w:eastAsia="bg-BG"/>
        </w:rPr>
        <w:t>O</w:t>
      </w:r>
      <w:proofErr w:type="spellStart"/>
      <w:r>
        <w:rPr>
          <w:lang w:eastAsia="bg-BG"/>
        </w:rPr>
        <w:t>бсъждане</w:t>
      </w:r>
      <w:proofErr w:type="spellEnd"/>
      <w:r>
        <w:rPr>
          <w:lang w:eastAsia="bg-BG"/>
        </w:rPr>
        <w:t xml:space="preserve"> на процедурни въпроси.</w:t>
      </w:r>
      <w:bookmarkStart w:id="0" w:name="_GoBack"/>
      <w:bookmarkEnd w:id="0"/>
    </w:p>
    <w:sectPr w:rsidR="002A7674" w:rsidRPr="007F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A7674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5B2D"/>
    <w:rsid w:val="007F3CCC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7570B"/>
    <w:rsid w:val="00BC6CE2"/>
    <w:rsid w:val="00C002E2"/>
    <w:rsid w:val="00C22470"/>
    <w:rsid w:val="00C5309E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90540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5D69-E8B4-4DA8-B665-0EE5B394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279</cp:revision>
  <cp:lastPrinted>2019-09-21T11:35:00Z</cp:lastPrinted>
  <dcterms:created xsi:type="dcterms:W3CDTF">2015-09-10T12:45:00Z</dcterms:created>
  <dcterms:modified xsi:type="dcterms:W3CDTF">2019-10-06T11:33:00Z</dcterms:modified>
</cp:coreProperties>
</file>